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FCF" w:rsidRPr="00E8494A" w:rsidRDefault="006D41B3" w:rsidP="00E8494A">
      <w:pPr>
        <w:spacing w:after="0" w:line="240" w:lineRule="auto"/>
        <w:jc w:val="center"/>
        <w:rPr>
          <w:rFonts w:ascii="Times New Roman" w:eastAsia="Times New Roman" w:hAnsi="Times New Roman" w:cs="Times New Roman"/>
          <w:color w:val="000000" w:themeColor="text1"/>
          <w:sz w:val="28"/>
          <w:szCs w:val="28"/>
          <w:lang w:eastAsia="ru-RU"/>
        </w:rPr>
      </w:pPr>
      <w:r w:rsidRPr="00E8494A">
        <w:rPr>
          <w:rFonts w:ascii="Times New Roman" w:hAnsi="Times New Roman" w:cs="Times New Roman"/>
          <w:noProof/>
          <w:color w:val="000000" w:themeColor="text1"/>
          <w:sz w:val="28"/>
          <w:szCs w:val="28"/>
          <w:lang w:eastAsia="ru-RU"/>
        </w:rPr>
        <w:drawing>
          <wp:anchor distT="0" distB="0" distL="114300" distR="114300" simplePos="0" relativeHeight="251657728" behindDoc="0" locked="0" layoutInCell="1" allowOverlap="1" wp14:anchorId="3DA73788" wp14:editId="530A2BAE">
            <wp:simplePos x="0" y="0"/>
            <wp:positionH relativeFrom="margin">
              <wp:posOffset>-847697</wp:posOffset>
            </wp:positionH>
            <wp:positionV relativeFrom="margin">
              <wp:posOffset>-9525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E8494A">
        <w:rPr>
          <w:rFonts w:ascii="Times New Roman" w:eastAsia="Times New Roman" w:hAnsi="Times New Roman" w:cs="Times New Roman"/>
          <w:color w:val="000000" w:themeColor="text1"/>
          <w:sz w:val="28"/>
          <w:szCs w:val="28"/>
          <w:lang w:eastAsia="ru-RU"/>
        </w:rPr>
        <w:t xml:space="preserve">  </w:t>
      </w:r>
      <w:r w:rsidR="00186FCF" w:rsidRPr="00E8494A">
        <w:rPr>
          <w:rFonts w:ascii="Times New Roman" w:eastAsia="Times New Roman" w:hAnsi="Times New Roman" w:cs="Times New Roman"/>
          <w:color w:val="000000" w:themeColor="text1"/>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186FCF" w:rsidRPr="00E8494A" w:rsidRDefault="00186FCF" w:rsidP="00E8494A">
      <w:pPr>
        <w:spacing w:after="0" w:line="240" w:lineRule="auto"/>
        <w:jc w:val="center"/>
        <w:rPr>
          <w:rFonts w:ascii="Times New Roman" w:eastAsia="Times New Roman" w:hAnsi="Times New Roman" w:cs="Times New Roman"/>
          <w:color w:val="000000" w:themeColor="text1"/>
          <w:sz w:val="28"/>
          <w:szCs w:val="28"/>
          <w:lang w:eastAsia="ru-RU"/>
        </w:rPr>
      </w:pPr>
      <w:r w:rsidRPr="00E8494A">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186FCF" w:rsidRPr="00E8494A" w:rsidRDefault="00E8494A" w:rsidP="00E8494A">
      <w:pPr>
        <w:spacing w:after="0" w:line="240" w:lineRule="auto"/>
        <w:jc w:val="center"/>
        <w:rPr>
          <w:rFonts w:ascii="Times New Roman" w:eastAsia="Times New Roman" w:hAnsi="Times New Roman" w:cs="Times New Roman"/>
          <w:color w:val="000000" w:themeColor="text1"/>
          <w:sz w:val="28"/>
          <w:szCs w:val="28"/>
          <w:lang w:eastAsia="ru-RU"/>
        </w:rPr>
      </w:pPr>
      <w:r w:rsidRPr="00E8494A">
        <w:rPr>
          <w:rFonts w:ascii="Times New Roman" w:eastAsia="Calibri" w:hAnsi="Times New Roman" w:cs="Times New Roman"/>
          <w:noProof/>
          <w:color w:val="000000" w:themeColor="text1"/>
          <w:sz w:val="28"/>
          <w:szCs w:val="28"/>
          <w:lang w:eastAsia="ru-RU"/>
        </w:rPr>
        <w:pict>
          <v:line id="Прямая соединительная линия 4" o:spid="_x0000_s1033" style="position:absolute;left:0;text-align:left;flip:y;z-index:251666432;visibility:visible" from="-34.1pt,18.3pt" to="441.5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r w:rsidR="00186FCF" w:rsidRPr="00E8494A">
        <w:rPr>
          <w:rFonts w:ascii="Times New Roman" w:eastAsia="Times New Roman" w:hAnsi="Times New Roman" w:cs="Times New Roman"/>
          <w:color w:val="000000" w:themeColor="text1"/>
          <w:sz w:val="28"/>
          <w:szCs w:val="28"/>
          <w:lang w:eastAsia="ru-RU"/>
        </w:rPr>
        <w:t xml:space="preserve">             Министерства экономического развития Российской Федерации</w:t>
      </w:r>
      <w:r w:rsidR="00C32936" w:rsidRPr="00E8494A">
        <w:rPr>
          <w:rFonts w:ascii="Times New Roman" w:eastAsia="Times New Roman" w:hAnsi="Times New Roman" w:cs="Times New Roman"/>
          <w:color w:val="000000" w:themeColor="text1"/>
          <w:sz w:val="28"/>
          <w:szCs w:val="28"/>
          <w:lang w:eastAsia="ru-RU"/>
        </w:rPr>
        <w:t>»</w:t>
      </w:r>
    </w:p>
    <w:p w:rsidR="00186FCF" w:rsidRPr="00E8494A" w:rsidRDefault="00186FCF" w:rsidP="00E8494A">
      <w:pPr>
        <w:spacing w:after="0" w:line="240" w:lineRule="auto"/>
        <w:jc w:val="center"/>
        <w:rPr>
          <w:rFonts w:ascii="Times New Roman" w:eastAsia="Calibri" w:hAnsi="Times New Roman" w:cs="Times New Roman"/>
          <w:color w:val="000000" w:themeColor="text1"/>
          <w:sz w:val="28"/>
          <w:szCs w:val="28"/>
          <w:lang w:eastAsia="ru-RU"/>
        </w:rPr>
      </w:pPr>
    </w:p>
    <w:p w:rsidR="00186FCF" w:rsidRPr="00E8494A" w:rsidRDefault="00EA5BF8" w:rsidP="00E8494A">
      <w:pPr>
        <w:spacing w:after="0" w:line="240" w:lineRule="auto"/>
        <w:jc w:val="center"/>
        <w:rPr>
          <w:rFonts w:ascii="Times New Roman" w:eastAsia="Calibri" w:hAnsi="Times New Roman" w:cs="Times New Roman"/>
          <w:b/>
          <w:bCs/>
          <w:caps/>
          <w:color w:val="000000" w:themeColor="text1"/>
          <w:sz w:val="28"/>
          <w:szCs w:val="28"/>
          <w:lang w:eastAsia="ru-RU"/>
        </w:rPr>
      </w:pPr>
      <w:r w:rsidRPr="00E8494A">
        <w:rPr>
          <w:rFonts w:ascii="Times New Roman" w:eastAsia="Calibri" w:hAnsi="Times New Roman" w:cs="Times New Roman"/>
          <w:b/>
          <w:bCs/>
          <w:caps/>
          <w:color w:val="000000" w:themeColor="text1"/>
          <w:sz w:val="28"/>
          <w:szCs w:val="28"/>
          <w:lang w:eastAsia="ru-RU"/>
        </w:rPr>
        <w:t>КАФЕДРА</w:t>
      </w:r>
      <w:r w:rsidR="00D46100" w:rsidRPr="00E8494A">
        <w:rPr>
          <w:rFonts w:ascii="Times New Roman" w:eastAsia="Calibri" w:hAnsi="Times New Roman" w:cs="Times New Roman"/>
          <w:b/>
          <w:bCs/>
          <w:caps/>
          <w:color w:val="000000" w:themeColor="text1"/>
          <w:sz w:val="28"/>
          <w:szCs w:val="28"/>
          <w:lang w:eastAsia="ru-RU"/>
        </w:rPr>
        <w:t xml:space="preserve"> «</w:t>
      </w:r>
      <w:r w:rsidR="00C349A8" w:rsidRPr="00E8494A">
        <w:rPr>
          <w:rFonts w:ascii="Times New Roman" w:eastAsia="Calibri" w:hAnsi="Times New Roman" w:cs="Times New Roman"/>
          <w:b/>
          <w:bCs/>
          <w:caps/>
          <w:color w:val="000000" w:themeColor="text1"/>
          <w:sz w:val="28"/>
          <w:szCs w:val="28"/>
          <w:lang w:eastAsia="ru-RU"/>
        </w:rPr>
        <w:t>Естественные и социально-гуманитарные</w:t>
      </w:r>
      <w:r w:rsidR="00186FCF" w:rsidRPr="00E8494A">
        <w:rPr>
          <w:rFonts w:ascii="Times New Roman" w:eastAsia="Calibri" w:hAnsi="Times New Roman" w:cs="Times New Roman"/>
          <w:b/>
          <w:bCs/>
          <w:caps/>
          <w:color w:val="000000" w:themeColor="text1"/>
          <w:sz w:val="28"/>
          <w:szCs w:val="28"/>
          <w:lang w:eastAsia="ru-RU"/>
        </w:rPr>
        <w:t xml:space="preserve"> </w:t>
      </w:r>
      <w:r w:rsidR="00D820C4" w:rsidRPr="00E8494A">
        <w:rPr>
          <w:rFonts w:ascii="Times New Roman" w:eastAsia="Calibri" w:hAnsi="Times New Roman" w:cs="Times New Roman"/>
          <w:b/>
          <w:bCs/>
          <w:caps/>
          <w:color w:val="000000" w:themeColor="text1"/>
          <w:sz w:val="28"/>
          <w:szCs w:val="28"/>
          <w:lang w:eastAsia="ru-RU"/>
        </w:rPr>
        <w:t>наук</w:t>
      </w:r>
      <w:r w:rsidR="00C349A8" w:rsidRPr="00E8494A">
        <w:rPr>
          <w:rFonts w:ascii="Times New Roman" w:eastAsia="Calibri" w:hAnsi="Times New Roman" w:cs="Times New Roman"/>
          <w:b/>
          <w:bCs/>
          <w:caps/>
          <w:color w:val="000000" w:themeColor="text1"/>
          <w:sz w:val="28"/>
          <w:szCs w:val="28"/>
          <w:lang w:eastAsia="ru-RU"/>
        </w:rPr>
        <w:t>и</w:t>
      </w:r>
      <w:r w:rsidR="00D46100" w:rsidRPr="00E8494A">
        <w:rPr>
          <w:rFonts w:ascii="Times New Roman" w:eastAsia="Calibri" w:hAnsi="Times New Roman" w:cs="Times New Roman"/>
          <w:b/>
          <w:bCs/>
          <w:caps/>
          <w:color w:val="000000" w:themeColor="text1"/>
          <w:sz w:val="28"/>
          <w:szCs w:val="28"/>
          <w:lang w:eastAsia="ru-RU"/>
        </w:rPr>
        <w:t>»</w:t>
      </w:r>
    </w:p>
    <w:p w:rsidR="00186FCF" w:rsidRPr="00E8494A" w:rsidRDefault="00186FCF" w:rsidP="00E8494A">
      <w:pPr>
        <w:spacing w:after="0" w:line="240" w:lineRule="auto"/>
        <w:jc w:val="center"/>
        <w:rPr>
          <w:rFonts w:ascii="Times New Roman" w:eastAsia="Calibri" w:hAnsi="Times New Roman" w:cs="Times New Roman"/>
          <w:b/>
          <w:bCs/>
          <w:caps/>
          <w:color w:val="000000" w:themeColor="text1"/>
          <w:sz w:val="28"/>
          <w:szCs w:val="28"/>
          <w:lang w:eastAsia="ru-RU"/>
        </w:rPr>
      </w:pPr>
    </w:p>
    <w:p w:rsidR="00186FCF" w:rsidRPr="00E8494A" w:rsidRDefault="00186FCF" w:rsidP="00E8494A">
      <w:pPr>
        <w:keepNext/>
        <w:keepLines/>
        <w:spacing w:after="0" w:line="240" w:lineRule="auto"/>
        <w:jc w:val="center"/>
        <w:rPr>
          <w:rFonts w:ascii="Times New Roman" w:eastAsia="Times New Roman" w:hAnsi="Times New Roman" w:cs="Times New Roman"/>
          <w:b/>
          <w:bCs/>
          <w:color w:val="000000" w:themeColor="text1"/>
          <w:sz w:val="28"/>
          <w:szCs w:val="28"/>
        </w:rPr>
      </w:pPr>
    </w:p>
    <w:p w:rsidR="00104489" w:rsidRPr="00E8494A" w:rsidRDefault="00104489" w:rsidP="00E8494A">
      <w:pPr>
        <w:keepNext/>
        <w:keepLines/>
        <w:spacing w:after="0" w:line="240" w:lineRule="auto"/>
        <w:rPr>
          <w:noProof/>
          <w:color w:val="000000" w:themeColor="text1"/>
          <w:sz w:val="28"/>
          <w:szCs w:val="28"/>
          <w:lang w:eastAsia="ru-RU"/>
        </w:rPr>
      </w:pPr>
    </w:p>
    <w:p w:rsidR="00104489" w:rsidRPr="00E8494A" w:rsidRDefault="00AB43F9" w:rsidP="00E8494A">
      <w:pPr>
        <w:keepNext/>
        <w:keepLines/>
        <w:spacing w:after="0" w:line="240" w:lineRule="auto"/>
        <w:jc w:val="center"/>
        <w:rPr>
          <w:noProof/>
          <w:color w:val="000000" w:themeColor="text1"/>
          <w:sz w:val="28"/>
          <w:szCs w:val="28"/>
          <w:lang w:eastAsia="ru-RU"/>
        </w:rPr>
      </w:pPr>
      <w:r w:rsidRPr="00E8494A">
        <w:rPr>
          <w:noProof/>
          <w:color w:val="000000" w:themeColor="text1"/>
          <w:sz w:val="28"/>
          <w:szCs w:val="28"/>
          <w:lang w:eastAsia="ru-RU"/>
        </w:rPr>
        <w:drawing>
          <wp:inline distT="0" distB="0" distL="0" distR="0" wp14:anchorId="091960B0" wp14:editId="485F9EFD">
            <wp:extent cx="5940425" cy="2550795"/>
            <wp:effectExtent l="0" t="0" r="0" b="0"/>
            <wp:docPr id="24" name="Рисунок 24"/>
            <wp:cNvGraphicFramePr/>
            <a:graphic xmlns:a="http://schemas.openxmlformats.org/drawingml/2006/main">
              <a:graphicData uri="http://schemas.openxmlformats.org/drawingml/2006/picture">
                <pic:pic xmlns:pic="http://schemas.openxmlformats.org/drawingml/2006/picture">
                  <pic:nvPicPr>
                    <pic:cNvPr id="24" name="Рисунок 24"/>
                    <pic:cNvPicPr/>
                  </pic:nvPicPr>
                  <pic:blipFill>
                    <a:blip r:embed="rId9"/>
                    <a:stretch>
                      <a:fillRect/>
                    </a:stretch>
                  </pic:blipFill>
                  <pic:spPr>
                    <a:xfrm>
                      <a:off x="0" y="0"/>
                      <a:ext cx="5940425" cy="2550795"/>
                    </a:xfrm>
                    <a:prstGeom prst="rect">
                      <a:avLst/>
                    </a:prstGeom>
                  </pic:spPr>
                </pic:pic>
              </a:graphicData>
            </a:graphic>
          </wp:inline>
        </w:drawing>
      </w:r>
    </w:p>
    <w:p w:rsidR="00104489" w:rsidRPr="00E8494A" w:rsidRDefault="00104489" w:rsidP="00E8494A">
      <w:pPr>
        <w:keepNext/>
        <w:keepLines/>
        <w:spacing w:after="0" w:line="240" w:lineRule="auto"/>
        <w:jc w:val="center"/>
        <w:rPr>
          <w:noProof/>
          <w:color w:val="000000" w:themeColor="text1"/>
          <w:sz w:val="28"/>
          <w:szCs w:val="28"/>
          <w:lang w:eastAsia="ru-RU"/>
        </w:rPr>
      </w:pPr>
    </w:p>
    <w:p w:rsidR="00104489" w:rsidRPr="00E8494A" w:rsidRDefault="00104489" w:rsidP="00E8494A">
      <w:pPr>
        <w:keepNext/>
        <w:keepLines/>
        <w:spacing w:after="0" w:line="240" w:lineRule="auto"/>
        <w:jc w:val="center"/>
        <w:rPr>
          <w:noProof/>
          <w:color w:val="000000" w:themeColor="text1"/>
          <w:sz w:val="28"/>
          <w:szCs w:val="28"/>
          <w:lang w:eastAsia="ru-RU"/>
        </w:rPr>
      </w:pPr>
    </w:p>
    <w:p w:rsidR="00186FCF" w:rsidRPr="00E8494A" w:rsidRDefault="00186FCF" w:rsidP="00E8494A">
      <w:pPr>
        <w:keepNext/>
        <w:keepLines/>
        <w:spacing w:after="0" w:line="240" w:lineRule="auto"/>
        <w:rPr>
          <w:rFonts w:ascii="Times New Roman" w:eastAsia="Times New Roman" w:hAnsi="Times New Roman" w:cs="Times New Roman"/>
          <w:b/>
          <w:bCs/>
          <w:color w:val="000000" w:themeColor="text1"/>
          <w:sz w:val="28"/>
          <w:szCs w:val="28"/>
        </w:rPr>
      </w:pPr>
    </w:p>
    <w:p w:rsidR="00186FCF" w:rsidRPr="00E8494A" w:rsidRDefault="00186FCF" w:rsidP="00E8494A">
      <w:pPr>
        <w:keepNext/>
        <w:keepLines/>
        <w:spacing w:after="0" w:line="240" w:lineRule="auto"/>
        <w:jc w:val="center"/>
        <w:rPr>
          <w:rFonts w:ascii="Times New Roman" w:eastAsia="Times New Roman" w:hAnsi="Times New Roman" w:cs="Times New Roman"/>
          <w:bCs/>
          <w:color w:val="000000" w:themeColor="text1"/>
          <w:sz w:val="28"/>
          <w:szCs w:val="28"/>
        </w:rPr>
      </w:pPr>
      <w:r w:rsidRPr="00E8494A">
        <w:rPr>
          <w:rFonts w:ascii="Times New Roman" w:eastAsia="Times New Roman" w:hAnsi="Times New Roman" w:cs="Times New Roman"/>
          <w:b/>
          <w:bCs/>
          <w:color w:val="000000" w:themeColor="text1"/>
          <w:sz w:val="28"/>
          <w:szCs w:val="28"/>
        </w:rPr>
        <w:t>РАБОЧАЯ ПРОГРАММА УЧЕБНОЙ ДИСЦИПЛИНЫ</w:t>
      </w:r>
      <w:r w:rsidRPr="00E8494A">
        <w:rPr>
          <w:rFonts w:ascii="Times New Roman" w:eastAsia="Times New Roman" w:hAnsi="Times New Roman" w:cs="Times New Roman"/>
          <w:bCs/>
          <w:color w:val="000000" w:themeColor="text1"/>
          <w:sz w:val="28"/>
          <w:szCs w:val="28"/>
        </w:rPr>
        <w:t xml:space="preserve"> </w:t>
      </w:r>
    </w:p>
    <w:p w:rsidR="00186FCF" w:rsidRPr="00E8494A" w:rsidRDefault="00186FCF" w:rsidP="00E8494A">
      <w:pPr>
        <w:keepNext/>
        <w:keepLines/>
        <w:spacing w:after="0" w:line="240" w:lineRule="auto"/>
        <w:jc w:val="center"/>
        <w:rPr>
          <w:rFonts w:ascii="Times New Roman" w:eastAsia="Times New Roman" w:hAnsi="Times New Roman" w:cs="Times New Roman"/>
          <w:bCs/>
          <w:color w:val="000000" w:themeColor="text1"/>
          <w:sz w:val="28"/>
          <w:szCs w:val="28"/>
        </w:rPr>
      </w:pPr>
    </w:p>
    <w:p w:rsidR="00E87653" w:rsidRPr="00E8494A" w:rsidRDefault="000E6B9D" w:rsidP="00E8494A">
      <w:pPr>
        <w:spacing w:after="0" w:line="240" w:lineRule="auto"/>
        <w:jc w:val="center"/>
        <w:rPr>
          <w:rFonts w:ascii="Times New Roman" w:eastAsia="Calibri" w:hAnsi="Times New Roman" w:cs="Times New Roman"/>
          <w:b/>
          <w:color w:val="000000" w:themeColor="text1"/>
          <w:sz w:val="28"/>
          <w:szCs w:val="28"/>
          <w:lang w:eastAsia="ru-RU"/>
        </w:rPr>
      </w:pPr>
      <w:r w:rsidRPr="00E8494A">
        <w:rPr>
          <w:rFonts w:ascii="Times New Roman" w:eastAsia="Calibri" w:hAnsi="Times New Roman" w:cs="Times New Roman"/>
          <w:b/>
          <w:color w:val="000000" w:themeColor="text1"/>
          <w:sz w:val="28"/>
          <w:szCs w:val="28"/>
          <w:lang w:eastAsia="ru-RU"/>
        </w:rPr>
        <w:t>Психология</w:t>
      </w:r>
    </w:p>
    <w:p w:rsidR="00A157E5" w:rsidRPr="00E8494A" w:rsidRDefault="00A157E5" w:rsidP="00E8494A">
      <w:pPr>
        <w:spacing w:after="0" w:line="240" w:lineRule="auto"/>
        <w:jc w:val="center"/>
        <w:rPr>
          <w:rFonts w:ascii="Times New Roman" w:eastAsia="Calibri" w:hAnsi="Times New Roman" w:cs="Times New Roman"/>
          <w:color w:val="000000" w:themeColor="text1"/>
          <w:sz w:val="28"/>
          <w:szCs w:val="28"/>
          <w:lang w:eastAsia="ru-RU"/>
        </w:rPr>
      </w:pPr>
      <w:r w:rsidRPr="00E8494A">
        <w:rPr>
          <w:rFonts w:ascii="Times New Roman" w:eastAsia="Calibri" w:hAnsi="Times New Roman" w:cs="Times New Roman"/>
          <w:color w:val="000000" w:themeColor="text1"/>
          <w:sz w:val="28"/>
          <w:szCs w:val="28"/>
          <w:lang w:eastAsia="ru-RU"/>
        </w:rPr>
        <w:t>по направлению подготовки 38.03.01 «Экономика»</w:t>
      </w:r>
    </w:p>
    <w:p w:rsidR="00A157E5" w:rsidRPr="00E8494A" w:rsidRDefault="00A157E5" w:rsidP="00E8494A">
      <w:pPr>
        <w:spacing w:after="0" w:line="240" w:lineRule="auto"/>
        <w:jc w:val="center"/>
        <w:rPr>
          <w:rFonts w:ascii="Arial" w:eastAsia="Times New Roman" w:hAnsi="Arial" w:cs="Arial"/>
          <w:color w:val="000000" w:themeColor="text1"/>
          <w:sz w:val="28"/>
          <w:szCs w:val="28"/>
          <w:u w:val="single"/>
          <w:lang w:eastAsia="ru-RU"/>
        </w:rPr>
      </w:pPr>
      <w:r w:rsidRPr="00E8494A">
        <w:rPr>
          <w:rFonts w:ascii="Times New Roman" w:eastAsia="Calibri" w:hAnsi="Times New Roman" w:cs="Times New Roman"/>
          <w:color w:val="000000" w:themeColor="text1"/>
          <w:sz w:val="28"/>
          <w:szCs w:val="28"/>
          <w:lang w:eastAsia="ru-RU"/>
        </w:rPr>
        <w:t>направленность (профиль) «</w:t>
      </w:r>
      <w:r w:rsidRPr="00E8494A">
        <w:rPr>
          <w:rFonts w:ascii="Times New Roman" w:eastAsia="Times New Roman" w:hAnsi="Times New Roman" w:cs="Times New Roman"/>
          <w:color w:val="000000" w:themeColor="text1"/>
          <w:sz w:val="28"/>
          <w:szCs w:val="28"/>
          <w:lang w:eastAsia="ru-RU"/>
        </w:rPr>
        <w:t>Экономика предприятий и организаций»</w:t>
      </w:r>
    </w:p>
    <w:p w:rsidR="00A157E5" w:rsidRPr="00E8494A" w:rsidRDefault="00A157E5" w:rsidP="00E8494A">
      <w:pPr>
        <w:spacing w:after="0" w:line="240" w:lineRule="auto"/>
        <w:jc w:val="center"/>
        <w:rPr>
          <w:rFonts w:ascii="Arial" w:eastAsia="Times New Roman" w:hAnsi="Arial" w:cs="Arial"/>
          <w:i/>
          <w:color w:val="000000" w:themeColor="text1"/>
          <w:sz w:val="28"/>
          <w:szCs w:val="28"/>
          <w:u w:val="single"/>
          <w:lang w:eastAsia="ru-RU"/>
        </w:rPr>
      </w:pPr>
      <w:r w:rsidRPr="00E8494A">
        <w:rPr>
          <w:rFonts w:ascii="Times New Roman" w:eastAsia="Times New Roman" w:hAnsi="Times New Roman" w:cs="Times New Roman"/>
          <w:i/>
          <w:color w:val="000000" w:themeColor="text1"/>
          <w:sz w:val="28"/>
          <w:szCs w:val="28"/>
          <w:lang w:eastAsia="ru-RU"/>
        </w:rPr>
        <w:t>уровень бакалавриата</w:t>
      </w:r>
    </w:p>
    <w:p w:rsidR="00E8494A" w:rsidRPr="00E8494A" w:rsidRDefault="00E8494A" w:rsidP="00E8494A">
      <w:pPr>
        <w:spacing w:after="0" w:line="240" w:lineRule="auto"/>
        <w:jc w:val="center"/>
        <w:rPr>
          <w:rFonts w:ascii="Times New Roman" w:eastAsia="Calibri" w:hAnsi="Times New Roman" w:cs="Times New Roman"/>
          <w:i/>
          <w:color w:val="000000" w:themeColor="text1"/>
          <w:sz w:val="28"/>
          <w:szCs w:val="28"/>
          <w:lang w:eastAsia="ru-RU"/>
        </w:rPr>
      </w:pPr>
      <w:r w:rsidRPr="00E8494A">
        <w:rPr>
          <w:rFonts w:ascii="Times New Roman" w:eastAsia="Calibri" w:hAnsi="Times New Roman" w:cs="Times New Roman"/>
          <w:i/>
          <w:color w:val="000000" w:themeColor="text1"/>
          <w:sz w:val="28"/>
          <w:szCs w:val="28"/>
          <w:lang w:eastAsia="ru-RU"/>
        </w:rPr>
        <w:t>(Дисциплина по выбору, части, формируемой участниками образовательных отношений)</w:t>
      </w:r>
    </w:p>
    <w:p w:rsidR="00A157E5" w:rsidRPr="00E8494A" w:rsidRDefault="00A157E5" w:rsidP="00E8494A">
      <w:pPr>
        <w:spacing w:after="0" w:line="240" w:lineRule="auto"/>
        <w:jc w:val="center"/>
        <w:rPr>
          <w:rFonts w:ascii="Times New Roman" w:eastAsia="Times New Roman" w:hAnsi="Times New Roman" w:cs="Times New Roman"/>
          <w:bCs/>
          <w:color w:val="000000" w:themeColor="text1"/>
          <w:sz w:val="28"/>
          <w:szCs w:val="28"/>
          <w:lang w:eastAsia="ru-RU"/>
        </w:rPr>
      </w:pPr>
      <w:r w:rsidRPr="00E8494A">
        <w:rPr>
          <w:rFonts w:ascii="Times New Roman" w:eastAsia="Times New Roman" w:hAnsi="Times New Roman" w:cs="Times New Roman"/>
          <w:bCs/>
          <w:color w:val="000000" w:themeColor="text1"/>
          <w:sz w:val="28"/>
          <w:szCs w:val="28"/>
          <w:lang w:eastAsia="ru-RU"/>
        </w:rPr>
        <w:t>форма обучения (очная/ заочная)</w:t>
      </w:r>
    </w:p>
    <w:p w:rsidR="00C349A8" w:rsidRPr="00E8494A" w:rsidRDefault="00C349A8" w:rsidP="00E8494A">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E8494A" w:rsidRDefault="00186FCF" w:rsidP="00E8494A">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E8494A" w:rsidRDefault="00186FCF" w:rsidP="00E8494A">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E8494A" w:rsidRDefault="00186FCF" w:rsidP="00E8494A">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E8494A" w:rsidRDefault="00186FCF" w:rsidP="00E8494A">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E8494A" w:rsidRDefault="00186FCF" w:rsidP="00E8494A">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E8494A" w:rsidRDefault="00186FCF" w:rsidP="00E8494A">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E8494A" w:rsidRDefault="00186FCF" w:rsidP="00E8494A">
      <w:pPr>
        <w:suppressAutoHyphens/>
        <w:spacing w:after="0" w:line="240" w:lineRule="auto"/>
        <w:rPr>
          <w:rFonts w:ascii="Times New Roman" w:eastAsia="Calibri" w:hAnsi="Times New Roman" w:cs="Times New Roman"/>
          <w:color w:val="000000" w:themeColor="text1"/>
          <w:sz w:val="28"/>
          <w:szCs w:val="28"/>
          <w:lang w:eastAsia="ru-RU"/>
        </w:rPr>
      </w:pPr>
    </w:p>
    <w:p w:rsidR="00186FCF" w:rsidRPr="00E8494A" w:rsidRDefault="00186FCF" w:rsidP="00E8494A">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E8494A">
        <w:rPr>
          <w:rFonts w:ascii="Times New Roman" w:eastAsia="Times New Roman" w:hAnsi="Times New Roman" w:cs="Times New Roman"/>
          <w:color w:val="000000" w:themeColor="text1"/>
          <w:sz w:val="28"/>
          <w:szCs w:val="28"/>
          <w:lang w:eastAsia="ru-RU"/>
        </w:rPr>
        <w:t>г. Петропавловск-Камчатский</w:t>
      </w:r>
    </w:p>
    <w:p w:rsidR="002D5EBE" w:rsidRPr="00E8494A" w:rsidRDefault="00E8494A" w:rsidP="00E8494A">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E8494A">
        <w:rPr>
          <w:rFonts w:ascii="Times New Roman" w:eastAsia="Times New Roman" w:hAnsi="Times New Roman" w:cs="Times New Roman"/>
          <w:color w:val="000000" w:themeColor="text1"/>
          <w:sz w:val="28"/>
          <w:szCs w:val="28"/>
          <w:lang w:eastAsia="ru-RU"/>
        </w:rPr>
        <w:t>2023 год</w:t>
      </w:r>
    </w:p>
    <w:p w:rsidR="00C9743F" w:rsidRPr="00E8494A" w:rsidRDefault="00D94972" w:rsidP="00E8494A">
      <w:pPr>
        <w:pStyle w:val="ConsPlusTitle"/>
        <w:spacing w:line="360" w:lineRule="auto"/>
        <w:jc w:val="both"/>
        <w:rPr>
          <w:rFonts w:ascii="Times New Roman" w:hAnsi="Times New Roman" w:cs="Times New Roman"/>
          <w:b w:val="0"/>
          <w:color w:val="000000" w:themeColor="text1"/>
          <w:sz w:val="24"/>
          <w:szCs w:val="24"/>
        </w:rPr>
      </w:pPr>
      <w:r w:rsidRPr="00E8494A">
        <w:rPr>
          <w:rFonts w:ascii="Times New Roman" w:hAnsi="Times New Roman" w:cs="Times New Roman"/>
          <w:color w:val="000000" w:themeColor="text1"/>
          <w:sz w:val="24"/>
          <w:szCs w:val="24"/>
        </w:rPr>
        <w:lastRenderedPageBreak/>
        <w:t>Рабочая программа по дисциплине «</w:t>
      </w:r>
      <w:r w:rsidR="000E6B9D" w:rsidRPr="00E8494A">
        <w:rPr>
          <w:rFonts w:ascii="Times New Roman" w:eastAsia="Calibri" w:hAnsi="Times New Roman" w:cs="Times New Roman"/>
          <w:color w:val="000000" w:themeColor="text1"/>
          <w:sz w:val="24"/>
          <w:szCs w:val="24"/>
          <w:u w:val="single"/>
        </w:rPr>
        <w:t>Психология</w:t>
      </w:r>
      <w:r w:rsidRPr="00E8494A">
        <w:rPr>
          <w:rFonts w:ascii="Times New Roman" w:hAnsi="Times New Roman" w:cs="Times New Roman"/>
          <w:color w:val="000000" w:themeColor="text1"/>
          <w:sz w:val="24"/>
          <w:szCs w:val="24"/>
        </w:rPr>
        <w:t xml:space="preserve">» </w:t>
      </w:r>
      <w:r w:rsidR="00C9743F" w:rsidRPr="00E8494A">
        <w:rPr>
          <w:rFonts w:ascii="Times New Roman" w:hAnsi="Times New Roman" w:cs="Times New Roman"/>
          <w:b w:val="0"/>
          <w:color w:val="000000" w:themeColor="text1"/>
          <w:sz w:val="24"/>
          <w:szCs w:val="24"/>
        </w:rPr>
        <w:t xml:space="preserve">разработана </w:t>
      </w:r>
      <w:r w:rsidR="00C9743F" w:rsidRPr="00E8494A">
        <w:rPr>
          <w:rFonts w:ascii="Times New Roman" w:eastAsia="MS Mincho" w:hAnsi="Times New Roman" w:cs="Times New Roman"/>
          <w:b w:val="0"/>
          <w:color w:val="000000" w:themeColor="text1"/>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9D3B70" w:rsidRPr="00E8494A">
        <w:rPr>
          <w:rFonts w:ascii="Times New Roman" w:eastAsia="MS Mincho" w:hAnsi="Times New Roman" w:cs="Times New Roman"/>
          <w:b w:val="0"/>
          <w:color w:val="000000" w:themeColor="text1"/>
          <w:sz w:val="24"/>
          <w:szCs w:val="24"/>
        </w:rPr>
        <w:t xml:space="preserve">№ 954 от 12.08.2020 г и Приказом Минобразования РФ № 245 от 06.04.2021 г. </w:t>
      </w:r>
      <w:r w:rsidR="00C9743F" w:rsidRPr="00E8494A">
        <w:rPr>
          <w:rFonts w:ascii="Times New Roman" w:eastAsia="MS Mincho" w:hAnsi="Times New Roman" w:cs="Times New Roman"/>
          <w:b w:val="0"/>
          <w:color w:val="000000" w:themeColor="text1"/>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C9743F" w:rsidRPr="00E8494A" w:rsidRDefault="00C9743F" w:rsidP="00E8494A">
      <w:pPr>
        <w:spacing w:after="0" w:line="360" w:lineRule="auto"/>
        <w:jc w:val="both"/>
        <w:outlineLvl w:val="5"/>
        <w:rPr>
          <w:rFonts w:ascii="Times New Roman" w:eastAsia="Times New Roman" w:hAnsi="Times New Roman" w:cs="Times New Roman"/>
          <w:bCs/>
          <w:color w:val="000000" w:themeColor="text1"/>
          <w:sz w:val="24"/>
          <w:szCs w:val="24"/>
          <w:lang w:eastAsia="ru-RU"/>
        </w:rPr>
      </w:pPr>
    </w:p>
    <w:p w:rsidR="00C9743F" w:rsidRPr="00E8494A" w:rsidRDefault="00C9743F" w:rsidP="00E8494A">
      <w:pPr>
        <w:suppressAutoHyphens/>
        <w:spacing w:after="0" w:line="360" w:lineRule="auto"/>
        <w:rPr>
          <w:rFonts w:ascii="Times New Roman" w:eastAsia="Calibri" w:hAnsi="Times New Roman" w:cs="Times New Roman"/>
          <w:color w:val="000000" w:themeColor="text1"/>
          <w:sz w:val="24"/>
          <w:szCs w:val="24"/>
          <w:lang w:eastAsia="ru-RU"/>
        </w:rPr>
      </w:pPr>
    </w:p>
    <w:p w:rsidR="00C9743F" w:rsidRPr="00E8494A" w:rsidRDefault="00C9743F" w:rsidP="00E8494A">
      <w:pPr>
        <w:suppressAutoHyphens/>
        <w:spacing w:after="0" w:line="360" w:lineRule="auto"/>
        <w:jc w:val="both"/>
        <w:rPr>
          <w:rFonts w:ascii="Times New Roman" w:eastAsia="Calibri" w:hAnsi="Times New Roman" w:cs="Times New Roman"/>
          <w:color w:val="000000" w:themeColor="text1"/>
          <w:sz w:val="24"/>
          <w:szCs w:val="24"/>
          <w:lang w:eastAsia="ru-RU"/>
        </w:rPr>
      </w:pPr>
      <w:r w:rsidRPr="00E8494A">
        <w:rPr>
          <w:rFonts w:ascii="Times New Roman" w:eastAsia="Calibri" w:hAnsi="Times New Roman" w:cs="Times New Roman"/>
          <w:b/>
          <w:color w:val="000000" w:themeColor="text1"/>
          <w:sz w:val="24"/>
          <w:szCs w:val="24"/>
          <w:lang w:eastAsia="ru-RU"/>
        </w:rPr>
        <w:t>Составитель:</w:t>
      </w:r>
      <w:r w:rsidR="0066240C" w:rsidRPr="00E8494A">
        <w:rPr>
          <w:rFonts w:ascii="Times New Roman" w:eastAsia="Calibri" w:hAnsi="Times New Roman" w:cs="Times New Roman"/>
          <w:color w:val="000000" w:themeColor="text1"/>
          <w:sz w:val="24"/>
          <w:szCs w:val="24"/>
          <w:lang w:eastAsia="ru-RU"/>
        </w:rPr>
        <w:t xml:space="preserve"> </w:t>
      </w:r>
      <w:r w:rsidR="00796EF8" w:rsidRPr="00E8494A">
        <w:rPr>
          <w:rFonts w:ascii="Times New Roman" w:eastAsia="Calibri" w:hAnsi="Times New Roman" w:cs="Times New Roman"/>
          <w:color w:val="000000" w:themeColor="text1"/>
          <w:sz w:val="24"/>
          <w:szCs w:val="24"/>
          <w:lang w:eastAsia="ru-RU"/>
        </w:rPr>
        <w:t xml:space="preserve">Фризен Марина Александровна, </w:t>
      </w:r>
      <w:r w:rsidR="000E6B9D" w:rsidRPr="00E8494A">
        <w:rPr>
          <w:rFonts w:ascii="Times New Roman" w:eastAsia="Calibri" w:hAnsi="Times New Roman" w:cs="Times New Roman"/>
          <w:color w:val="000000" w:themeColor="text1"/>
          <w:sz w:val="24"/>
          <w:szCs w:val="24"/>
          <w:lang w:eastAsia="ru-RU"/>
        </w:rPr>
        <w:t>канд. психол</w:t>
      </w:r>
      <w:r w:rsidR="00683DD2" w:rsidRPr="00E8494A">
        <w:rPr>
          <w:rFonts w:ascii="Times New Roman" w:eastAsia="Calibri" w:hAnsi="Times New Roman" w:cs="Times New Roman"/>
          <w:color w:val="000000" w:themeColor="text1"/>
          <w:sz w:val="24"/>
          <w:szCs w:val="24"/>
          <w:lang w:eastAsia="ru-RU"/>
        </w:rPr>
        <w:t>. наук,</w:t>
      </w:r>
      <w:r w:rsidR="00B14A4E" w:rsidRPr="00E8494A">
        <w:rPr>
          <w:rFonts w:ascii="Times New Roman" w:eastAsia="Calibri" w:hAnsi="Times New Roman" w:cs="Times New Roman"/>
          <w:color w:val="000000" w:themeColor="text1"/>
          <w:sz w:val="24"/>
          <w:szCs w:val="24"/>
          <w:lang w:eastAsia="ru-RU"/>
        </w:rPr>
        <w:t xml:space="preserve"> доцент,</w:t>
      </w:r>
      <w:r w:rsidR="00683DD2" w:rsidRPr="00E8494A">
        <w:rPr>
          <w:rFonts w:ascii="Times New Roman" w:eastAsia="Calibri" w:hAnsi="Times New Roman" w:cs="Times New Roman"/>
          <w:color w:val="000000" w:themeColor="text1"/>
          <w:sz w:val="24"/>
          <w:szCs w:val="24"/>
          <w:lang w:eastAsia="ru-RU"/>
        </w:rPr>
        <w:t xml:space="preserve"> </w:t>
      </w:r>
      <w:r w:rsidR="00C349A8" w:rsidRPr="00E8494A">
        <w:rPr>
          <w:rFonts w:ascii="Times New Roman" w:eastAsia="Calibri" w:hAnsi="Times New Roman" w:cs="Times New Roman"/>
          <w:color w:val="000000" w:themeColor="text1"/>
          <w:sz w:val="24"/>
          <w:szCs w:val="24"/>
          <w:lang w:eastAsia="ru-RU"/>
        </w:rPr>
        <w:t>преподаватель</w:t>
      </w:r>
      <w:r w:rsidR="000E6B9D" w:rsidRPr="00E8494A">
        <w:rPr>
          <w:rFonts w:ascii="Times New Roman" w:eastAsia="Calibri" w:hAnsi="Times New Roman" w:cs="Times New Roman"/>
          <w:color w:val="000000" w:themeColor="text1"/>
          <w:sz w:val="24"/>
          <w:szCs w:val="24"/>
          <w:lang w:eastAsia="ru-RU"/>
        </w:rPr>
        <w:t xml:space="preserve"> кафедры</w:t>
      </w:r>
      <w:r w:rsidR="00DF1A5C" w:rsidRPr="00E8494A">
        <w:rPr>
          <w:rFonts w:ascii="Times New Roman" w:eastAsia="Calibri" w:hAnsi="Times New Roman" w:cs="Times New Roman"/>
          <w:color w:val="000000" w:themeColor="text1"/>
          <w:sz w:val="24"/>
          <w:szCs w:val="24"/>
          <w:lang w:eastAsia="ru-RU"/>
        </w:rPr>
        <w:t xml:space="preserve"> естественных и социально-гуманитарных наук</w:t>
      </w:r>
      <w:r w:rsidR="007B63E0" w:rsidRPr="00E8494A">
        <w:rPr>
          <w:rFonts w:ascii="Times New Roman" w:eastAsia="Calibri" w:hAnsi="Times New Roman" w:cs="Times New Roman"/>
          <w:color w:val="000000" w:themeColor="text1"/>
          <w:sz w:val="24"/>
          <w:szCs w:val="24"/>
          <w:lang w:eastAsia="ru-RU"/>
        </w:rPr>
        <w:t xml:space="preserve"> </w:t>
      </w:r>
      <w:r w:rsidR="00761A39" w:rsidRPr="00E8494A">
        <w:rPr>
          <w:rFonts w:ascii="Times New Roman" w:eastAsia="Calibri" w:hAnsi="Times New Roman" w:cs="Times New Roman"/>
          <w:color w:val="000000" w:themeColor="text1"/>
          <w:sz w:val="24"/>
          <w:szCs w:val="24"/>
          <w:lang w:eastAsia="ru-RU"/>
        </w:rPr>
        <w:t>«</w:t>
      </w:r>
      <w:r w:rsidR="007B63E0" w:rsidRPr="00E8494A">
        <w:rPr>
          <w:rFonts w:ascii="Times New Roman" w:eastAsia="Calibri" w:hAnsi="Times New Roman" w:cs="Times New Roman"/>
          <w:color w:val="000000" w:themeColor="text1"/>
          <w:sz w:val="24"/>
          <w:szCs w:val="24"/>
          <w:lang w:eastAsia="ru-RU"/>
        </w:rPr>
        <w:t>Дальневосточного филиала</w:t>
      </w:r>
      <w:r w:rsidR="00222F08" w:rsidRPr="00E8494A">
        <w:rPr>
          <w:rFonts w:ascii="Times New Roman" w:eastAsia="Calibri" w:hAnsi="Times New Roman" w:cs="Times New Roman"/>
          <w:color w:val="000000" w:themeColor="text1"/>
          <w:sz w:val="24"/>
          <w:szCs w:val="24"/>
          <w:lang w:eastAsia="ru-RU"/>
        </w:rPr>
        <w:t xml:space="preserve">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761A39" w:rsidRPr="00E8494A">
        <w:rPr>
          <w:rFonts w:ascii="Times New Roman" w:eastAsia="Calibri" w:hAnsi="Times New Roman" w:cs="Times New Roman"/>
          <w:color w:val="000000" w:themeColor="text1"/>
          <w:sz w:val="24"/>
          <w:szCs w:val="24"/>
          <w:lang w:eastAsia="ru-RU"/>
        </w:rPr>
        <w:t>»</w:t>
      </w:r>
      <w:r w:rsidRPr="00E8494A">
        <w:rPr>
          <w:rFonts w:ascii="Times New Roman" w:eastAsia="Calibri" w:hAnsi="Times New Roman" w:cs="Times New Roman"/>
          <w:color w:val="000000" w:themeColor="text1"/>
          <w:sz w:val="24"/>
          <w:szCs w:val="24"/>
          <w:lang w:eastAsia="ru-RU"/>
        </w:rPr>
        <w:t>.</w:t>
      </w:r>
    </w:p>
    <w:p w:rsidR="00497178" w:rsidRPr="00E8494A" w:rsidRDefault="00497178" w:rsidP="00E8494A">
      <w:pPr>
        <w:pStyle w:val="22"/>
        <w:shd w:val="clear" w:color="auto" w:fill="auto"/>
        <w:spacing w:before="0" w:after="0" w:line="360" w:lineRule="auto"/>
        <w:jc w:val="both"/>
        <w:rPr>
          <w:rFonts w:ascii="Times New Roman" w:eastAsia="Calibri" w:hAnsi="Times New Roman"/>
          <w:b w:val="0"/>
          <w:color w:val="000000" w:themeColor="text1"/>
          <w:sz w:val="24"/>
          <w:szCs w:val="24"/>
        </w:rPr>
      </w:pPr>
    </w:p>
    <w:p w:rsidR="00497178" w:rsidRPr="00E8494A" w:rsidRDefault="00497178" w:rsidP="00E8494A">
      <w:pPr>
        <w:pStyle w:val="22"/>
        <w:shd w:val="clear" w:color="auto" w:fill="auto"/>
        <w:spacing w:before="0" w:after="0" w:line="360" w:lineRule="auto"/>
        <w:jc w:val="both"/>
        <w:rPr>
          <w:rFonts w:ascii="Times New Roman" w:eastAsia="Calibri" w:hAnsi="Times New Roman"/>
          <w:b w:val="0"/>
          <w:color w:val="000000" w:themeColor="text1"/>
          <w:sz w:val="24"/>
          <w:szCs w:val="24"/>
        </w:rPr>
      </w:pPr>
    </w:p>
    <w:p w:rsidR="000914CC" w:rsidRPr="00E8494A" w:rsidRDefault="000914CC" w:rsidP="00E8494A">
      <w:pPr>
        <w:pStyle w:val="22"/>
        <w:shd w:val="clear" w:color="auto" w:fill="auto"/>
        <w:spacing w:before="0" w:after="0" w:line="360" w:lineRule="auto"/>
        <w:jc w:val="both"/>
        <w:rPr>
          <w:rFonts w:ascii="Times New Roman" w:hAnsi="Times New Roman"/>
          <w:color w:val="000000" w:themeColor="text1"/>
          <w:sz w:val="24"/>
          <w:szCs w:val="24"/>
        </w:rPr>
      </w:pPr>
    </w:p>
    <w:p w:rsidR="00AB61FF" w:rsidRPr="00E8494A" w:rsidRDefault="00AB61FF" w:rsidP="00E8494A">
      <w:pPr>
        <w:suppressAutoHyphens/>
        <w:spacing w:after="0" w:line="360" w:lineRule="auto"/>
        <w:rPr>
          <w:rFonts w:ascii="Times New Roman" w:eastAsia="Calibri" w:hAnsi="Times New Roman" w:cs="Times New Roman"/>
          <w:color w:val="000000" w:themeColor="text1"/>
          <w:sz w:val="24"/>
          <w:szCs w:val="24"/>
          <w:lang w:eastAsia="ru-RU"/>
        </w:rPr>
      </w:pPr>
    </w:p>
    <w:p w:rsidR="00246069" w:rsidRPr="00E8494A" w:rsidRDefault="00246069" w:rsidP="00E8494A">
      <w:pPr>
        <w:suppressAutoHyphens/>
        <w:spacing w:after="0" w:line="360" w:lineRule="auto"/>
        <w:rPr>
          <w:rFonts w:ascii="Times New Roman" w:eastAsia="Calibri" w:hAnsi="Times New Roman" w:cs="Times New Roman"/>
          <w:color w:val="000000" w:themeColor="text1"/>
          <w:sz w:val="24"/>
          <w:szCs w:val="24"/>
          <w:lang w:eastAsia="ru-RU"/>
        </w:rPr>
      </w:pPr>
    </w:p>
    <w:p w:rsidR="00AB61FF" w:rsidRPr="00E8494A" w:rsidRDefault="00AB61FF" w:rsidP="00E8494A">
      <w:pPr>
        <w:spacing w:after="0" w:line="360" w:lineRule="auto"/>
        <w:rPr>
          <w:rFonts w:ascii="Times New Roman" w:eastAsia="Calibri" w:hAnsi="Times New Roman" w:cs="Times New Roman"/>
          <w:b/>
          <w:caps/>
          <w:color w:val="000000" w:themeColor="text1"/>
          <w:sz w:val="24"/>
          <w:szCs w:val="24"/>
          <w:lang w:eastAsia="ru-RU"/>
        </w:rPr>
      </w:pPr>
    </w:p>
    <w:p w:rsidR="00D94972" w:rsidRPr="00E8494A" w:rsidRDefault="00D94972" w:rsidP="00E8494A">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D94972" w:rsidRPr="00E8494A" w:rsidRDefault="00D94972" w:rsidP="00E8494A">
      <w:pPr>
        <w:spacing w:after="0" w:line="360" w:lineRule="auto"/>
        <w:jc w:val="center"/>
        <w:rPr>
          <w:rFonts w:ascii="Times New Roman" w:eastAsia="Calibri" w:hAnsi="Times New Roman" w:cs="Times New Roman"/>
          <w:b/>
          <w:color w:val="000000" w:themeColor="text1"/>
          <w:sz w:val="24"/>
          <w:szCs w:val="24"/>
        </w:rPr>
      </w:pPr>
    </w:p>
    <w:p w:rsidR="00385B15" w:rsidRPr="00E8494A" w:rsidRDefault="00385B15" w:rsidP="00E8494A">
      <w:pPr>
        <w:spacing w:after="0" w:line="360" w:lineRule="auto"/>
        <w:rPr>
          <w:rFonts w:ascii="Times New Roman" w:eastAsia="Calibri" w:hAnsi="Times New Roman" w:cs="Times New Roman"/>
          <w:b/>
          <w:color w:val="000000" w:themeColor="text1"/>
          <w:sz w:val="24"/>
          <w:szCs w:val="24"/>
        </w:rPr>
      </w:pPr>
    </w:p>
    <w:p w:rsidR="004A6728" w:rsidRPr="00E8494A" w:rsidRDefault="004A6728" w:rsidP="00E8494A">
      <w:pPr>
        <w:spacing w:after="0" w:line="360" w:lineRule="auto"/>
        <w:jc w:val="center"/>
        <w:rPr>
          <w:rFonts w:ascii="Times New Roman" w:eastAsia="Calibri" w:hAnsi="Times New Roman" w:cs="Times New Roman"/>
          <w:b/>
          <w:color w:val="000000" w:themeColor="text1"/>
          <w:sz w:val="24"/>
          <w:szCs w:val="24"/>
        </w:rPr>
      </w:pPr>
      <w:r w:rsidRPr="00E8494A">
        <w:rPr>
          <w:rFonts w:ascii="Times New Roman" w:eastAsia="Calibri" w:hAnsi="Times New Roman" w:cs="Times New Roman"/>
          <w:b/>
          <w:color w:val="000000" w:themeColor="text1"/>
          <w:sz w:val="24"/>
          <w:szCs w:val="24"/>
        </w:rPr>
        <w:lastRenderedPageBreak/>
        <w:t>СОДЕРЖАНИЕ</w:t>
      </w:r>
    </w:p>
    <w:p w:rsidR="004A6728" w:rsidRPr="00E8494A" w:rsidRDefault="004A6728" w:rsidP="00E8494A">
      <w:pPr>
        <w:spacing w:after="0" w:line="36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35"/>
        <w:gridCol w:w="978"/>
      </w:tblGrid>
      <w:tr w:rsidR="00E8494A" w:rsidRPr="00E8494A" w:rsidTr="00385B15">
        <w:trPr>
          <w:jc w:val="center"/>
        </w:trPr>
        <w:tc>
          <w:tcPr>
            <w:tcW w:w="421" w:type="dxa"/>
            <w:shd w:val="clear" w:color="auto" w:fill="auto"/>
          </w:tcPr>
          <w:p w:rsidR="004A6728" w:rsidRPr="00E8494A" w:rsidRDefault="004A6728" w:rsidP="00E8494A">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E8494A" w:rsidRDefault="004A6728" w:rsidP="00E8494A">
            <w:pPr>
              <w:spacing w:after="0" w:line="240" w:lineRule="auto"/>
              <w:jc w:val="both"/>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Организационно-методический раздел</w:t>
            </w:r>
          </w:p>
        </w:tc>
        <w:tc>
          <w:tcPr>
            <w:tcW w:w="986" w:type="dxa"/>
            <w:shd w:val="clear" w:color="auto" w:fill="auto"/>
          </w:tcPr>
          <w:p w:rsidR="004A6728" w:rsidRPr="00E8494A" w:rsidRDefault="00FF49F8"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3</w:t>
            </w:r>
          </w:p>
        </w:tc>
      </w:tr>
      <w:tr w:rsidR="00E8494A" w:rsidRPr="00E8494A" w:rsidTr="00385B15">
        <w:trPr>
          <w:jc w:val="center"/>
        </w:trPr>
        <w:tc>
          <w:tcPr>
            <w:tcW w:w="421" w:type="dxa"/>
            <w:shd w:val="clear" w:color="auto" w:fill="auto"/>
          </w:tcPr>
          <w:p w:rsidR="004A6728" w:rsidRPr="00E8494A" w:rsidRDefault="004A6728" w:rsidP="00E8494A">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E8494A" w:rsidRDefault="004A6728" w:rsidP="00E8494A">
            <w:pPr>
              <w:spacing w:after="0" w:line="240" w:lineRule="auto"/>
              <w:jc w:val="both"/>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 xml:space="preserve">Распределение часов </w:t>
            </w:r>
            <w:r w:rsidR="00EA5BF8" w:rsidRPr="00E8494A">
              <w:rPr>
                <w:rFonts w:ascii="Times New Roman" w:eastAsia="Calibri" w:hAnsi="Times New Roman" w:cs="Times New Roman"/>
                <w:color w:val="000000" w:themeColor="text1"/>
                <w:sz w:val="24"/>
                <w:szCs w:val="24"/>
              </w:rPr>
              <w:t>дисциплины</w:t>
            </w:r>
            <w:r w:rsidRPr="00E8494A">
              <w:rPr>
                <w:rFonts w:ascii="Times New Roman" w:eastAsia="Calibri" w:hAnsi="Times New Roman" w:cs="Times New Roman"/>
                <w:color w:val="000000" w:themeColor="text1"/>
                <w:sz w:val="24"/>
                <w:szCs w:val="24"/>
              </w:rPr>
              <w:t xml:space="preserve"> по формам и видам работ</w:t>
            </w:r>
          </w:p>
        </w:tc>
        <w:tc>
          <w:tcPr>
            <w:tcW w:w="986" w:type="dxa"/>
            <w:shd w:val="clear" w:color="auto" w:fill="auto"/>
          </w:tcPr>
          <w:p w:rsidR="004A6728" w:rsidRPr="00E8494A" w:rsidRDefault="00AE62CE"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5</w:t>
            </w:r>
          </w:p>
        </w:tc>
      </w:tr>
      <w:tr w:rsidR="00E8494A" w:rsidRPr="00E8494A" w:rsidTr="00385B15">
        <w:trPr>
          <w:jc w:val="center"/>
        </w:trPr>
        <w:tc>
          <w:tcPr>
            <w:tcW w:w="421" w:type="dxa"/>
            <w:shd w:val="clear" w:color="auto" w:fill="auto"/>
          </w:tcPr>
          <w:p w:rsidR="004A6728" w:rsidRPr="00E8494A" w:rsidRDefault="004A6728" w:rsidP="00E8494A">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E8494A" w:rsidRDefault="004A6728" w:rsidP="00E8494A">
            <w:pPr>
              <w:spacing w:after="0" w:line="240" w:lineRule="auto"/>
              <w:jc w:val="both"/>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 xml:space="preserve">Структура и содержание теоретической части </w:t>
            </w:r>
            <w:r w:rsidR="00EA5BF8" w:rsidRPr="00E8494A">
              <w:rPr>
                <w:rFonts w:ascii="Times New Roman" w:eastAsia="Calibri" w:hAnsi="Times New Roman" w:cs="Times New Roman"/>
                <w:color w:val="000000" w:themeColor="text1"/>
                <w:sz w:val="24"/>
                <w:szCs w:val="24"/>
              </w:rPr>
              <w:t>дисциплины</w:t>
            </w:r>
          </w:p>
        </w:tc>
        <w:tc>
          <w:tcPr>
            <w:tcW w:w="986" w:type="dxa"/>
            <w:shd w:val="clear" w:color="auto" w:fill="auto"/>
          </w:tcPr>
          <w:p w:rsidR="004A6728" w:rsidRPr="00E8494A" w:rsidRDefault="00BB660D"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6</w:t>
            </w:r>
          </w:p>
        </w:tc>
      </w:tr>
      <w:tr w:rsidR="00E8494A" w:rsidRPr="00E8494A" w:rsidTr="00385B15">
        <w:trPr>
          <w:jc w:val="center"/>
        </w:trPr>
        <w:tc>
          <w:tcPr>
            <w:tcW w:w="421" w:type="dxa"/>
            <w:shd w:val="clear" w:color="auto" w:fill="auto"/>
          </w:tcPr>
          <w:p w:rsidR="004A6728" w:rsidRPr="00E8494A" w:rsidRDefault="004A6728" w:rsidP="00E8494A">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E8494A" w:rsidRDefault="004A6728" w:rsidP="00E8494A">
            <w:pPr>
              <w:spacing w:after="0" w:line="240" w:lineRule="auto"/>
              <w:jc w:val="both"/>
              <w:rPr>
                <w:rFonts w:ascii="Times New Roman" w:eastAsia="Calibri" w:hAnsi="Times New Roman" w:cs="Times New Roman"/>
                <w:color w:val="000000" w:themeColor="text1"/>
                <w:sz w:val="24"/>
                <w:szCs w:val="24"/>
                <w:lang w:bidi="ru-RU"/>
              </w:rPr>
            </w:pPr>
            <w:r w:rsidRPr="00E8494A">
              <w:rPr>
                <w:rFonts w:ascii="Times New Roman" w:eastAsia="Calibri" w:hAnsi="Times New Roman" w:cs="Times New Roman"/>
                <w:color w:val="000000" w:themeColor="text1"/>
                <w:sz w:val="24"/>
                <w:szCs w:val="24"/>
                <w:lang w:bidi="ru-RU"/>
              </w:rPr>
              <w:t xml:space="preserve">Структура и содержание практической части </w:t>
            </w:r>
            <w:r w:rsidR="00EA5BF8" w:rsidRPr="00E8494A">
              <w:rPr>
                <w:rFonts w:ascii="Times New Roman" w:eastAsia="Calibri" w:hAnsi="Times New Roman" w:cs="Times New Roman"/>
                <w:color w:val="000000" w:themeColor="text1"/>
                <w:sz w:val="24"/>
                <w:szCs w:val="24"/>
                <w:lang w:bidi="ru-RU"/>
              </w:rPr>
              <w:t>дисциплины</w:t>
            </w:r>
          </w:p>
        </w:tc>
        <w:tc>
          <w:tcPr>
            <w:tcW w:w="986" w:type="dxa"/>
            <w:shd w:val="clear" w:color="auto" w:fill="auto"/>
          </w:tcPr>
          <w:p w:rsidR="004A6728" w:rsidRPr="00E8494A" w:rsidRDefault="00E30943"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10</w:t>
            </w:r>
          </w:p>
        </w:tc>
      </w:tr>
      <w:tr w:rsidR="00E8494A" w:rsidRPr="00E8494A" w:rsidTr="00385B15">
        <w:trPr>
          <w:jc w:val="center"/>
        </w:trPr>
        <w:tc>
          <w:tcPr>
            <w:tcW w:w="421" w:type="dxa"/>
            <w:shd w:val="clear" w:color="auto" w:fill="auto"/>
          </w:tcPr>
          <w:p w:rsidR="004A6728" w:rsidRPr="00E8494A" w:rsidRDefault="004A6728" w:rsidP="00E8494A">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E8494A" w:rsidRDefault="004A6728" w:rsidP="00E8494A">
            <w:pPr>
              <w:spacing w:after="0" w:line="240" w:lineRule="auto"/>
              <w:jc w:val="both"/>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Методические указания по освоению дисциплины</w:t>
            </w:r>
          </w:p>
        </w:tc>
        <w:tc>
          <w:tcPr>
            <w:tcW w:w="986" w:type="dxa"/>
            <w:shd w:val="clear" w:color="auto" w:fill="auto"/>
          </w:tcPr>
          <w:p w:rsidR="004A6728" w:rsidRPr="00E8494A" w:rsidRDefault="00B83865"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13</w:t>
            </w:r>
          </w:p>
        </w:tc>
      </w:tr>
      <w:tr w:rsidR="00E8494A" w:rsidRPr="00E8494A" w:rsidTr="00385B15">
        <w:trPr>
          <w:jc w:val="center"/>
        </w:trPr>
        <w:tc>
          <w:tcPr>
            <w:tcW w:w="421" w:type="dxa"/>
            <w:shd w:val="clear" w:color="auto" w:fill="auto"/>
          </w:tcPr>
          <w:p w:rsidR="004A6728" w:rsidRPr="00E8494A" w:rsidRDefault="004A6728" w:rsidP="00E8494A">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E8494A" w:rsidRDefault="004A6728" w:rsidP="00E8494A">
            <w:pPr>
              <w:spacing w:after="0" w:line="240" w:lineRule="auto"/>
              <w:jc w:val="both"/>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86" w:type="dxa"/>
            <w:shd w:val="clear" w:color="auto" w:fill="auto"/>
          </w:tcPr>
          <w:p w:rsidR="004A6728" w:rsidRPr="00E8494A" w:rsidRDefault="00FF49F8"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1</w:t>
            </w:r>
            <w:r w:rsidR="00B83865" w:rsidRPr="00E8494A">
              <w:rPr>
                <w:rFonts w:ascii="Times New Roman" w:eastAsia="Calibri" w:hAnsi="Times New Roman" w:cs="Times New Roman"/>
                <w:color w:val="000000" w:themeColor="text1"/>
                <w:sz w:val="24"/>
                <w:szCs w:val="24"/>
              </w:rPr>
              <w:t>6</w:t>
            </w:r>
          </w:p>
        </w:tc>
      </w:tr>
      <w:tr w:rsidR="00E8494A" w:rsidRPr="00E8494A" w:rsidTr="00CE3FAE">
        <w:trPr>
          <w:jc w:val="center"/>
        </w:trPr>
        <w:tc>
          <w:tcPr>
            <w:tcW w:w="421" w:type="dxa"/>
            <w:shd w:val="clear" w:color="auto" w:fill="auto"/>
          </w:tcPr>
          <w:p w:rsidR="00A96ED0" w:rsidRPr="00E8494A" w:rsidRDefault="00A96ED0" w:rsidP="00E8494A">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A96ED0" w:rsidRPr="00E8494A" w:rsidRDefault="00385B15" w:rsidP="00E8494A">
            <w:pPr>
              <w:spacing w:after="0" w:line="240" w:lineRule="auto"/>
              <w:jc w:val="both"/>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86" w:type="dxa"/>
            <w:shd w:val="clear" w:color="auto" w:fill="auto"/>
          </w:tcPr>
          <w:p w:rsidR="00A96ED0" w:rsidRPr="00E8494A" w:rsidRDefault="00B83865"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23</w:t>
            </w:r>
          </w:p>
        </w:tc>
      </w:tr>
      <w:tr w:rsidR="00E8494A" w:rsidRPr="00E8494A" w:rsidTr="00CE3FAE">
        <w:trPr>
          <w:jc w:val="center"/>
        </w:trPr>
        <w:tc>
          <w:tcPr>
            <w:tcW w:w="421" w:type="dxa"/>
            <w:shd w:val="clear" w:color="auto" w:fill="auto"/>
          </w:tcPr>
          <w:p w:rsidR="00A96ED0" w:rsidRPr="00E8494A" w:rsidRDefault="00A96ED0" w:rsidP="00E8494A">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A96ED0" w:rsidRPr="00E8494A" w:rsidRDefault="00A96ED0" w:rsidP="00E8494A">
            <w:pPr>
              <w:spacing w:after="0" w:line="240" w:lineRule="auto"/>
              <w:jc w:val="both"/>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Материально-техническое обеспечение дисциплины</w:t>
            </w:r>
          </w:p>
        </w:tc>
        <w:tc>
          <w:tcPr>
            <w:tcW w:w="986" w:type="dxa"/>
            <w:shd w:val="clear" w:color="auto" w:fill="auto"/>
          </w:tcPr>
          <w:p w:rsidR="00A96ED0" w:rsidRPr="00E8494A" w:rsidRDefault="00B83865"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24</w:t>
            </w:r>
          </w:p>
        </w:tc>
      </w:tr>
      <w:tr w:rsidR="00E8494A" w:rsidRPr="00E8494A" w:rsidTr="00E602CD">
        <w:trPr>
          <w:jc w:val="center"/>
        </w:trPr>
        <w:tc>
          <w:tcPr>
            <w:tcW w:w="421" w:type="dxa"/>
            <w:shd w:val="clear" w:color="auto" w:fill="auto"/>
          </w:tcPr>
          <w:p w:rsidR="00A96ED0" w:rsidRPr="00E8494A" w:rsidRDefault="00A96ED0" w:rsidP="00E8494A">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385B15" w:rsidRPr="00E8494A" w:rsidRDefault="00A96ED0" w:rsidP="00E8494A">
            <w:pPr>
              <w:spacing w:after="0" w:line="240" w:lineRule="auto"/>
              <w:jc w:val="both"/>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Библиографический список</w:t>
            </w:r>
          </w:p>
        </w:tc>
        <w:tc>
          <w:tcPr>
            <w:tcW w:w="986" w:type="dxa"/>
            <w:shd w:val="clear" w:color="auto" w:fill="auto"/>
          </w:tcPr>
          <w:p w:rsidR="00A96ED0" w:rsidRPr="00E8494A" w:rsidRDefault="00B83865"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25</w:t>
            </w:r>
          </w:p>
        </w:tc>
      </w:tr>
      <w:tr w:rsidR="00E8494A" w:rsidRPr="00E8494A" w:rsidTr="00E602CD">
        <w:trPr>
          <w:jc w:val="center"/>
        </w:trPr>
        <w:tc>
          <w:tcPr>
            <w:tcW w:w="421" w:type="dxa"/>
            <w:shd w:val="clear" w:color="auto" w:fill="auto"/>
          </w:tcPr>
          <w:p w:rsidR="00385B15" w:rsidRPr="00E8494A" w:rsidRDefault="00385B15" w:rsidP="00E8494A">
            <w:pPr>
              <w:spacing w:after="0" w:line="240" w:lineRule="auto"/>
              <w:contextualSpacing/>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10.</w:t>
            </w:r>
          </w:p>
        </w:tc>
        <w:tc>
          <w:tcPr>
            <w:tcW w:w="8222" w:type="dxa"/>
            <w:shd w:val="clear" w:color="auto" w:fill="auto"/>
          </w:tcPr>
          <w:p w:rsidR="00385B15" w:rsidRPr="00E8494A" w:rsidRDefault="00251BEC" w:rsidP="00E8494A">
            <w:pPr>
              <w:spacing w:after="0" w:line="240" w:lineRule="auto"/>
              <w:jc w:val="both"/>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Оценочные</w:t>
            </w:r>
            <w:r w:rsidR="00385B15" w:rsidRPr="00E8494A">
              <w:rPr>
                <w:rFonts w:ascii="Times New Roman" w:eastAsia="Calibri" w:hAnsi="Times New Roman" w:cs="Times New Roman"/>
                <w:color w:val="000000" w:themeColor="text1"/>
                <w:sz w:val="24"/>
                <w:szCs w:val="24"/>
              </w:rPr>
              <w:t xml:space="preserve"> средств</w:t>
            </w:r>
            <w:r w:rsidRPr="00E8494A">
              <w:rPr>
                <w:rFonts w:ascii="Times New Roman" w:eastAsia="Calibri" w:hAnsi="Times New Roman" w:cs="Times New Roman"/>
                <w:color w:val="000000" w:themeColor="text1"/>
                <w:sz w:val="24"/>
                <w:szCs w:val="24"/>
              </w:rPr>
              <w:t xml:space="preserve">а </w:t>
            </w:r>
          </w:p>
        </w:tc>
        <w:tc>
          <w:tcPr>
            <w:tcW w:w="986" w:type="dxa"/>
            <w:tcBorders>
              <w:left w:val="nil"/>
            </w:tcBorders>
            <w:shd w:val="clear" w:color="auto" w:fill="auto"/>
          </w:tcPr>
          <w:p w:rsidR="00385B15" w:rsidRPr="00E8494A" w:rsidRDefault="00B83865"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27</w:t>
            </w:r>
          </w:p>
        </w:tc>
      </w:tr>
      <w:tr w:rsidR="00E8494A" w:rsidRPr="00E8494A" w:rsidTr="00E602CD">
        <w:trPr>
          <w:jc w:val="center"/>
        </w:trPr>
        <w:tc>
          <w:tcPr>
            <w:tcW w:w="421" w:type="dxa"/>
            <w:shd w:val="clear" w:color="auto" w:fill="auto"/>
          </w:tcPr>
          <w:p w:rsidR="00EA5BF8" w:rsidRPr="00E8494A" w:rsidRDefault="00EA5BF8" w:rsidP="00E8494A">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EA5BF8" w:rsidRPr="00E8494A" w:rsidRDefault="007E42AE" w:rsidP="00E8494A">
            <w:pPr>
              <w:spacing w:after="0" w:line="240" w:lineRule="auto"/>
              <w:jc w:val="both"/>
              <w:rPr>
                <w:rFonts w:ascii="Times New Roman" w:eastAsia="Calibri" w:hAnsi="Times New Roman" w:cs="Times New Roman"/>
                <w:i/>
                <w:color w:val="000000" w:themeColor="text1"/>
                <w:sz w:val="24"/>
                <w:szCs w:val="24"/>
              </w:rPr>
            </w:pPr>
            <w:r w:rsidRPr="00E8494A">
              <w:rPr>
                <w:rFonts w:ascii="Times New Roman" w:eastAsia="Calibri" w:hAnsi="Times New Roman" w:cs="Times New Roman"/>
                <w:i/>
                <w:color w:val="000000" w:themeColor="text1"/>
                <w:sz w:val="24"/>
                <w:szCs w:val="24"/>
              </w:rPr>
              <w:t>1</w:t>
            </w:r>
            <w:r w:rsidR="006676C0" w:rsidRPr="00E8494A">
              <w:rPr>
                <w:rFonts w:ascii="Times New Roman" w:eastAsia="Calibri" w:hAnsi="Times New Roman" w:cs="Times New Roman"/>
                <w:i/>
                <w:color w:val="000000" w:themeColor="text1"/>
                <w:sz w:val="24"/>
                <w:szCs w:val="24"/>
              </w:rPr>
              <w:t>0</w:t>
            </w:r>
            <w:r w:rsidRPr="00E8494A">
              <w:rPr>
                <w:rFonts w:ascii="Times New Roman" w:eastAsia="Calibri" w:hAnsi="Times New Roman" w:cs="Times New Roman"/>
                <w:i/>
                <w:color w:val="000000" w:themeColor="text1"/>
                <w:sz w:val="24"/>
                <w:szCs w:val="24"/>
              </w:rPr>
              <w:t>.</w:t>
            </w:r>
            <w:r w:rsidR="00251BEC" w:rsidRPr="00E8494A">
              <w:rPr>
                <w:rFonts w:ascii="Times New Roman" w:eastAsia="Calibri" w:hAnsi="Times New Roman" w:cs="Times New Roman"/>
                <w:i/>
                <w:color w:val="000000" w:themeColor="text1"/>
                <w:sz w:val="24"/>
                <w:szCs w:val="24"/>
              </w:rPr>
              <w:t>1</w:t>
            </w:r>
            <w:r w:rsidR="00936FC8" w:rsidRPr="00E8494A">
              <w:rPr>
                <w:rFonts w:ascii="Times New Roman" w:eastAsia="Calibri" w:hAnsi="Times New Roman" w:cs="Times New Roman"/>
                <w:i/>
                <w:color w:val="000000" w:themeColor="text1"/>
                <w:sz w:val="24"/>
                <w:szCs w:val="24"/>
              </w:rPr>
              <w:t>.</w:t>
            </w:r>
            <w:r w:rsidR="00EA5BF8" w:rsidRPr="00E8494A">
              <w:rPr>
                <w:rFonts w:ascii="Times New Roman" w:eastAsia="Calibri" w:hAnsi="Times New Roman" w:cs="Times New Roman"/>
                <w:i/>
                <w:color w:val="000000" w:themeColor="text1"/>
                <w:sz w:val="24"/>
                <w:szCs w:val="24"/>
              </w:rPr>
              <w:t>Паспорт оценочных средств</w:t>
            </w:r>
          </w:p>
        </w:tc>
        <w:tc>
          <w:tcPr>
            <w:tcW w:w="986" w:type="dxa"/>
            <w:tcBorders>
              <w:left w:val="nil"/>
            </w:tcBorders>
            <w:shd w:val="clear" w:color="auto" w:fill="auto"/>
          </w:tcPr>
          <w:p w:rsidR="00EA5BF8" w:rsidRPr="00E8494A" w:rsidRDefault="00B83865"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28</w:t>
            </w:r>
          </w:p>
        </w:tc>
      </w:tr>
      <w:tr w:rsidR="00E8494A" w:rsidRPr="00E8494A" w:rsidTr="00E602CD">
        <w:trPr>
          <w:trHeight w:val="213"/>
          <w:jc w:val="center"/>
        </w:trPr>
        <w:tc>
          <w:tcPr>
            <w:tcW w:w="421" w:type="dxa"/>
            <w:shd w:val="clear" w:color="auto" w:fill="auto"/>
          </w:tcPr>
          <w:p w:rsidR="00385B15" w:rsidRPr="00E8494A" w:rsidRDefault="00385B15" w:rsidP="00E8494A">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251BEC" w:rsidRPr="00E8494A" w:rsidRDefault="007E42AE" w:rsidP="00E8494A">
            <w:pPr>
              <w:spacing w:after="0" w:line="240" w:lineRule="auto"/>
              <w:jc w:val="both"/>
              <w:rPr>
                <w:rFonts w:ascii="Times New Roman" w:eastAsia="Calibri" w:hAnsi="Times New Roman" w:cs="Times New Roman"/>
                <w:i/>
                <w:color w:val="000000" w:themeColor="text1"/>
                <w:sz w:val="24"/>
                <w:szCs w:val="24"/>
              </w:rPr>
            </w:pPr>
            <w:r w:rsidRPr="00E8494A">
              <w:rPr>
                <w:rFonts w:ascii="Times New Roman" w:eastAsia="Calibri" w:hAnsi="Times New Roman" w:cs="Times New Roman"/>
                <w:i/>
                <w:color w:val="000000" w:themeColor="text1"/>
                <w:sz w:val="24"/>
                <w:szCs w:val="24"/>
              </w:rPr>
              <w:t>1</w:t>
            </w:r>
            <w:r w:rsidR="006676C0" w:rsidRPr="00E8494A">
              <w:rPr>
                <w:rFonts w:ascii="Times New Roman" w:eastAsia="Calibri" w:hAnsi="Times New Roman" w:cs="Times New Roman"/>
                <w:i/>
                <w:color w:val="000000" w:themeColor="text1"/>
                <w:sz w:val="24"/>
                <w:szCs w:val="24"/>
              </w:rPr>
              <w:t>0</w:t>
            </w:r>
            <w:r w:rsidR="00936FC8" w:rsidRPr="00E8494A">
              <w:rPr>
                <w:rFonts w:ascii="Times New Roman" w:eastAsia="Calibri" w:hAnsi="Times New Roman" w:cs="Times New Roman"/>
                <w:i/>
                <w:color w:val="000000" w:themeColor="text1"/>
                <w:sz w:val="24"/>
                <w:szCs w:val="24"/>
              </w:rPr>
              <w:t>2. План-график проведения контрольно-оценочных мероприятий</w:t>
            </w:r>
            <w:r w:rsidR="00251BEC" w:rsidRPr="00E8494A">
              <w:rPr>
                <w:rFonts w:ascii="Times New Roman" w:eastAsia="Calibri" w:hAnsi="Times New Roman" w:cs="Times New Roman"/>
                <w:i/>
                <w:color w:val="000000" w:themeColor="text1"/>
                <w:sz w:val="24"/>
                <w:szCs w:val="24"/>
              </w:rPr>
              <w:t xml:space="preserve"> </w:t>
            </w:r>
          </w:p>
          <w:p w:rsidR="00385B15" w:rsidRPr="00E8494A" w:rsidRDefault="00251BEC" w:rsidP="00E8494A">
            <w:pPr>
              <w:spacing w:after="0" w:line="240" w:lineRule="auto"/>
              <w:jc w:val="both"/>
              <w:rPr>
                <w:rFonts w:ascii="Times New Roman" w:eastAsia="Calibri" w:hAnsi="Times New Roman" w:cs="Times New Roman"/>
                <w:i/>
                <w:color w:val="000000" w:themeColor="text1"/>
                <w:sz w:val="24"/>
                <w:szCs w:val="24"/>
              </w:rPr>
            </w:pPr>
            <w:r w:rsidRPr="00E8494A">
              <w:rPr>
                <w:rFonts w:ascii="Times New Roman" w:eastAsia="Calibri" w:hAnsi="Times New Roman" w:cs="Times New Roman"/>
                <w:i/>
                <w:color w:val="000000" w:themeColor="text1"/>
                <w:sz w:val="24"/>
                <w:szCs w:val="24"/>
              </w:rPr>
              <w:t>1</w:t>
            </w:r>
            <w:r w:rsidR="006676C0" w:rsidRPr="00E8494A">
              <w:rPr>
                <w:rFonts w:ascii="Times New Roman" w:eastAsia="Calibri" w:hAnsi="Times New Roman" w:cs="Times New Roman"/>
                <w:i/>
                <w:color w:val="000000" w:themeColor="text1"/>
                <w:sz w:val="24"/>
                <w:szCs w:val="24"/>
              </w:rPr>
              <w:t>0</w:t>
            </w:r>
            <w:r w:rsidRPr="00E8494A">
              <w:rPr>
                <w:rFonts w:ascii="Times New Roman" w:eastAsia="Calibri" w:hAnsi="Times New Roman" w:cs="Times New Roman"/>
                <w:i/>
                <w:color w:val="000000" w:themeColor="text1"/>
                <w:sz w:val="24"/>
                <w:szCs w:val="24"/>
              </w:rPr>
              <w:t>.3</w:t>
            </w:r>
            <w:r w:rsidR="00385B15" w:rsidRPr="00E8494A">
              <w:rPr>
                <w:rFonts w:ascii="Times New Roman" w:eastAsia="Calibri" w:hAnsi="Times New Roman" w:cs="Times New Roman"/>
                <w:i/>
                <w:color w:val="000000" w:themeColor="text1"/>
                <w:sz w:val="24"/>
                <w:szCs w:val="24"/>
              </w:rPr>
              <w:t>.Контрольн</w:t>
            </w:r>
            <w:r w:rsidR="00C9743F" w:rsidRPr="00E8494A">
              <w:rPr>
                <w:rFonts w:ascii="Times New Roman" w:eastAsia="Calibri" w:hAnsi="Times New Roman" w:cs="Times New Roman"/>
                <w:i/>
                <w:color w:val="000000" w:themeColor="text1"/>
                <w:sz w:val="24"/>
                <w:szCs w:val="24"/>
              </w:rPr>
              <w:t>ые вопросы, выносимые на зачет</w:t>
            </w:r>
          </w:p>
        </w:tc>
        <w:tc>
          <w:tcPr>
            <w:tcW w:w="986" w:type="dxa"/>
            <w:tcBorders>
              <w:left w:val="nil"/>
            </w:tcBorders>
            <w:shd w:val="clear" w:color="auto" w:fill="auto"/>
          </w:tcPr>
          <w:p w:rsidR="00385B15" w:rsidRPr="00E8494A" w:rsidRDefault="00B83865"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28</w:t>
            </w:r>
          </w:p>
          <w:p w:rsidR="00DE14C2" w:rsidRPr="00E8494A" w:rsidRDefault="00D356DE"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29</w:t>
            </w:r>
          </w:p>
        </w:tc>
      </w:tr>
      <w:tr w:rsidR="00E8494A" w:rsidRPr="00E8494A" w:rsidTr="00E602CD">
        <w:trPr>
          <w:jc w:val="center"/>
        </w:trPr>
        <w:tc>
          <w:tcPr>
            <w:tcW w:w="421" w:type="dxa"/>
            <w:shd w:val="clear" w:color="auto" w:fill="auto"/>
          </w:tcPr>
          <w:p w:rsidR="00385B15" w:rsidRPr="00E8494A" w:rsidRDefault="00385B15" w:rsidP="00E8494A">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385B15" w:rsidRPr="00E8494A" w:rsidRDefault="007E42AE" w:rsidP="00E8494A">
            <w:pPr>
              <w:spacing w:after="0" w:line="240" w:lineRule="auto"/>
              <w:jc w:val="both"/>
              <w:rPr>
                <w:rFonts w:ascii="Times New Roman" w:eastAsia="Calibri" w:hAnsi="Times New Roman" w:cs="Times New Roman"/>
                <w:i/>
                <w:color w:val="000000" w:themeColor="text1"/>
                <w:sz w:val="24"/>
                <w:szCs w:val="24"/>
              </w:rPr>
            </w:pPr>
            <w:r w:rsidRPr="00E8494A">
              <w:rPr>
                <w:rFonts w:ascii="Times New Roman" w:eastAsia="Calibri" w:hAnsi="Times New Roman" w:cs="Times New Roman"/>
                <w:i/>
                <w:color w:val="000000" w:themeColor="text1"/>
                <w:sz w:val="24"/>
                <w:szCs w:val="24"/>
              </w:rPr>
              <w:t>1</w:t>
            </w:r>
            <w:r w:rsidR="006676C0" w:rsidRPr="00E8494A">
              <w:rPr>
                <w:rFonts w:ascii="Times New Roman" w:eastAsia="Calibri" w:hAnsi="Times New Roman" w:cs="Times New Roman"/>
                <w:i/>
                <w:color w:val="000000" w:themeColor="text1"/>
                <w:sz w:val="24"/>
                <w:szCs w:val="24"/>
              </w:rPr>
              <w:t>0</w:t>
            </w:r>
            <w:r w:rsidR="00936FC8" w:rsidRPr="00E8494A">
              <w:rPr>
                <w:rFonts w:ascii="Times New Roman" w:eastAsia="Calibri" w:hAnsi="Times New Roman" w:cs="Times New Roman"/>
                <w:i/>
                <w:color w:val="000000" w:themeColor="text1"/>
                <w:sz w:val="24"/>
                <w:szCs w:val="24"/>
              </w:rPr>
              <w:t>.4</w:t>
            </w:r>
            <w:r w:rsidR="00D27E89" w:rsidRPr="00E8494A">
              <w:rPr>
                <w:rFonts w:ascii="Times New Roman" w:eastAsia="Calibri" w:hAnsi="Times New Roman" w:cs="Times New Roman"/>
                <w:i/>
                <w:color w:val="000000" w:themeColor="text1"/>
                <w:sz w:val="24"/>
                <w:szCs w:val="24"/>
              </w:rPr>
              <w:t>.</w:t>
            </w:r>
            <w:r w:rsidR="00CE3FAE" w:rsidRPr="00E8494A">
              <w:rPr>
                <w:rFonts w:ascii="Times New Roman" w:eastAsia="Calibri" w:hAnsi="Times New Roman" w:cs="Times New Roman"/>
                <w:i/>
                <w:color w:val="000000" w:themeColor="text1"/>
                <w:sz w:val="24"/>
                <w:szCs w:val="24"/>
              </w:rPr>
              <w:t xml:space="preserve"> Тестовые задания</w:t>
            </w:r>
          </w:p>
        </w:tc>
        <w:tc>
          <w:tcPr>
            <w:tcW w:w="986" w:type="dxa"/>
            <w:tcBorders>
              <w:left w:val="nil"/>
            </w:tcBorders>
            <w:shd w:val="clear" w:color="auto" w:fill="auto"/>
          </w:tcPr>
          <w:p w:rsidR="00385B15" w:rsidRPr="00E8494A" w:rsidRDefault="00E602CD"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3</w:t>
            </w:r>
            <w:r w:rsidR="00D356DE" w:rsidRPr="00E8494A">
              <w:rPr>
                <w:rFonts w:ascii="Times New Roman" w:eastAsia="Calibri" w:hAnsi="Times New Roman" w:cs="Times New Roman"/>
                <w:color w:val="000000" w:themeColor="text1"/>
                <w:sz w:val="24"/>
                <w:szCs w:val="24"/>
              </w:rPr>
              <w:t>0</w:t>
            </w:r>
          </w:p>
        </w:tc>
      </w:tr>
      <w:tr w:rsidR="00E8494A" w:rsidRPr="00E8494A" w:rsidTr="00E602CD">
        <w:trPr>
          <w:jc w:val="center"/>
        </w:trPr>
        <w:tc>
          <w:tcPr>
            <w:tcW w:w="421" w:type="dxa"/>
            <w:shd w:val="clear" w:color="auto" w:fill="auto"/>
          </w:tcPr>
          <w:p w:rsidR="00385B15" w:rsidRPr="00E8494A" w:rsidRDefault="00385B15" w:rsidP="00E8494A">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385B15" w:rsidRPr="00E8494A" w:rsidRDefault="007E42AE" w:rsidP="00E8494A">
            <w:pPr>
              <w:spacing w:after="0" w:line="240" w:lineRule="auto"/>
              <w:jc w:val="both"/>
              <w:rPr>
                <w:rFonts w:ascii="Times New Roman" w:eastAsia="Calibri" w:hAnsi="Times New Roman" w:cs="Times New Roman"/>
                <w:i/>
                <w:color w:val="000000" w:themeColor="text1"/>
                <w:sz w:val="24"/>
                <w:szCs w:val="24"/>
              </w:rPr>
            </w:pPr>
            <w:r w:rsidRPr="00E8494A">
              <w:rPr>
                <w:rFonts w:ascii="Times New Roman" w:eastAsia="Calibri" w:hAnsi="Times New Roman" w:cs="Times New Roman"/>
                <w:i/>
                <w:color w:val="000000" w:themeColor="text1"/>
                <w:sz w:val="24"/>
                <w:szCs w:val="24"/>
              </w:rPr>
              <w:t>1</w:t>
            </w:r>
            <w:r w:rsidR="006676C0" w:rsidRPr="00E8494A">
              <w:rPr>
                <w:rFonts w:ascii="Times New Roman" w:eastAsia="Calibri" w:hAnsi="Times New Roman" w:cs="Times New Roman"/>
                <w:i/>
                <w:color w:val="000000" w:themeColor="text1"/>
                <w:sz w:val="24"/>
                <w:szCs w:val="24"/>
              </w:rPr>
              <w:t>0</w:t>
            </w:r>
            <w:r w:rsidR="00936FC8" w:rsidRPr="00E8494A">
              <w:rPr>
                <w:rFonts w:ascii="Times New Roman" w:eastAsia="Calibri" w:hAnsi="Times New Roman" w:cs="Times New Roman"/>
                <w:i/>
                <w:color w:val="000000" w:themeColor="text1"/>
                <w:sz w:val="24"/>
                <w:szCs w:val="24"/>
              </w:rPr>
              <w:t>.5</w:t>
            </w:r>
            <w:r w:rsidR="00385B15" w:rsidRPr="00E8494A">
              <w:rPr>
                <w:rFonts w:ascii="Times New Roman" w:eastAsia="Calibri" w:hAnsi="Times New Roman" w:cs="Times New Roman"/>
                <w:i/>
                <w:color w:val="000000" w:themeColor="text1"/>
                <w:sz w:val="24"/>
                <w:szCs w:val="24"/>
              </w:rPr>
              <w:t>.</w:t>
            </w:r>
            <w:r w:rsidR="00CE3FAE" w:rsidRPr="00E8494A">
              <w:rPr>
                <w:rFonts w:ascii="Times New Roman" w:eastAsia="Calibri" w:hAnsi="Times New Roman" w:cs="Times New Roman"/>
                <w:i/>
                <w:color w:val="000000" w:themeColor="text1"/>
                <w:sz w:val="24"/>
                <w:szCs w:val="24"/>
              </w:rPr>
              <w:t xml:space="preserve"> Темы рефератов, докладов, эссе</w:t>
            </w:r>
          </w:p>
        </w:tc>
        <w:tc>
          <w:tcPr>
            <w:tcW w:w="986" w:type="dxa"/>
            <w:tcBorders>
              <w:left w:val="nil"/>
            </w:tcBorders>
            <w:shd w:val="clear" w:color="auto" w:fill="auto"/>
          </w:tcPr>
          <w:p w:rsidR="00385B15" w:rsidRPr="00E8494A" w:rsidRDefault="00D356DE"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44</w:t>
            </w:r>
          </w:p>
        </w:tc>
      </w:tr>
      <w:tr w:rsidR="00E8494A" w:rsidRPr="00E8494A" w:rsidTr="00E602CD">
        <w:trPr>
          <w:jc w:val="center"/>
        </w:trPr>
        <w:tc>
          <w:tcPr>
            <w:tcW w:w="421" w:type="dxa"/>
            <w:shd w:val="clear" w:color="auto" w:fill="auto"/>
          </w:tcPr>
          <w:p w:rsidR="00385B15" w:rsidRPr="00E8494A" w:rsidRDefault="00385B15" w:rsidP="00E8494A">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D61ABC" w:rsidRPr="00E8494A" w:rsidRDefault="007E42AE" w:rsidP="00E8494A">
            <w:pPr>
              <w:spacing w:after="0" w:line="240" w:lineRule="auto"/>
              <w:jc w:val="both"/>
              <w:rPr>
                <w:rFonts w:ascii="Times New Roman" w:eastAsia="Calibri" w:hAnsi="Times New Roman" w:cs="Times New Roman"/>
                <w:i/>
                <w:color w:val="000000" w:themeColor="text1"/>
                <w:sz w:val="24"/>
                <w:szCs w:val="24"/>
              </w:rPr>
            </w:pPr>
            <w:r w:rsidRPr="00E8494A">
              <w:rPr>
                <w:rFonts w:ascii="Times New Roman" w:eastAsia="Calibri" w:hAnsi="Times New Roman" w:cs="Times New Roman"/>
                <w:i/>
                <w:color w:val="000000" w:themeColor="text1"/>
                <w:sz w:val="24"/>
                <w:szCs w:val="24"/>
              </w:rPr>
              <w:t>1</w:t>
            </w:r>
            <w:r w:rsidR="006676C0" w:rsidRPr="00E8494A">
              <w:rPr>
                <w:rFonts w:ascii="Times New Roman" w:eastAsia="Calibri" w:hAnsi="Times New Roman" w:cs="Times New Roman"/>
                <w:i/>
                <w:color w:val="000000" w:themeColor="text1"/>
                <w:sz w:val="24"/>
                <w:szCs w:val="24"/>
              </w:rPr>
              <w:t>0</w:t>
            </w:r>
            <w:r w:rsidR="00936FC8" w:rsidRPr="00E8494A">
              <w:rPr>
                <w:rFonts w:ascii="Times New Roman" w:eastAsia="Calibri" w:hAnsi="Times New Roman" w:cs="Times New Roman"/>
                <w:i/>
                <w:color w:val="000000" w:themeColor="text1"/>
                <w:sz w:val="24"/>
                <w:szCs w:val="24"/>
              </w:rPr>
              <w:t>.6</w:t>
            </w:r>
            <w:r w:rsidR="00727964" w:rsidRPr="00E8494A">
              <w:rPr>
                <w:rFonts w:ascii="Times New Roman" w:eastAsia="Calibri" w:hAnsi="Times New Roman" w:cs="Times New Roman"/>
                <w:i/>
                <w:color w:val="000000" w:themeColor="text1"/>
                <w:sz w:val="24"/>
                <w:szCs w:val="24"/>
              </w:rPr>
              <w:t>.</w:t>
            </w:r>
            <w:r w:rsidR="00CE3FAE" w:rsidRPr="00E8494A">
              <w:rPr>
                <w:rFonts w:ascii="Times New Roman" w:eastAsia="Calibri" w:hAnsi="Times New Roman" w:cs="Times New Roman"/>
                <w:i/>
                <w:color w:val="000000" w:themeColor="text1"/>
                <w:sz w:val="24"/>
                <w:szCs w:val="24"/>
              </w:rPr>
              <w:t xml:space="preserve"> </w:t>
            </w:r>
            <w:r w:rsidR="00B25C36" w:rsidRPr="00E8494A">
              <w:rPr>
                <w:rFonts w:ascii="Times New Roman" w:eastAsia="Calibri" w:hAnsi="Times New Roman" w:cs="Times New Roman"/>
                <w:i/>
                <w:color w:val="000000" w:themeColor="text1"/>
                <w:sz w:val="24"/>
                <w:szCs w:val="24"/>
              </w:rPr>
              <w:t>Контрольные работы</w:t>
            </w:r>
          </w:p>
        </w:tc>
        <w:tc>
          <w:tcPr>
            <w:tcW w:w="986" w:type="dxa"/>
            <w:tcBorders>
              <w:left w:val="nil"/>
            </w:tcBorders>
            <w:shd w:val="clear" w:color="auto" w:fill="auto"/>
          </w:tcPr>
          <w:p w:rsidR="00D61ABC" w:rsidRPr="00E8494A" w:rsidRDefault="00D356DE"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45</w:t>
            </w:r>
          </w:p>
        </w:tc>
      </w:tr>
      <w:tr w:rsidR="00E8494A" w:rsidRPr="00E8494A" w:rsidTr="00E602CD">
        <w:trPr>
          <w:jc w:val="center"/>
        </w:trPr>
        <w:tc>
          <w:tcPr>
            <w:tcW w:w="421" w:type="dxa"/>
            <w:shd w:val="clear" w:color="auto" w:fill="auto"/>
          </w:tcPr>
          <w:p w:rsidR="00EA5BF8" w:rsidRPr="00E8494A" w:rsidRDefault="00EA5BF8" w:rsidP="00E8494A">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EA5BF8" w:rsidRPr="00E8494A" w:rsidRDefault="00936FC8" w:rsidP="00E8494A">
            <w:pPr>
              <w:spacing w:after="0" w:line="240" w:lineRule="auto"/>
              <w:jc w:val="both"/>
              <w:rPr>
                <w:rFonts w:ascii="Times New Roman" w:eastAsia="Calibri" w:hAnsi="Times New Roman" w:cs="Times New Roman"/>
                <w:i/>
                <w:color w:val="000000" w:themeColor="text1"/>
                <w:sz w:val="24"/>
                <w:szCs w:val="24"/>
              </w:rPr>
            </w:pPr>
            <w:r w:rsidRPr="00E8494A">
              <w:rPr>
                <w:rFonts w:ascii="Times New Roman" w:eastAsia="Calibri" w:hAnsi="Times New Roman" w:cs="Times New Roman"/>
                <w:i/>
                <w:color w:val="000000" w:themeColor="text1"/>
                <w:sz w:val="24"/>
                <w:szCs w:val="24"/>
              </w:rPr>
              <w:t>1</w:t>
            </w:r>
            <w:r w:rsidR="006676C0" w:rsidRPr="00E8494A">
              <w:rPr>
                <w:rFonts w:ascii="Times New Roman" w:eastAsia="Calibri" w:hAnsi="Times New Roman" w:cs="Times New Roman"/>
                <w:i/>
                <w:color w:val="000000" w:themeColor="text1"/>
                <w:sz w:val="24"/>
                <w:szCs w:val="24"/>
              </w:rPr>
              <w:t>0</w:t>
            </w:r>
            <w:r w:rsidRPr="00E8494A">
              <w:rPr>
                <w:rFonts w:ascii="Times New Roman" w:eastAsia="Calibri" w:hAnsi="Times New Roman" w:cs="Times New Roman"/>
                <w:i/>
                <w:color w:val="000000" w:themeColor="text1"/>
                <w:sz w:val="24"/>
                <w:szCs w:val="24"/>
              </w:rPr>
              <w:t>.7</w:t>
            </w:r>
            <w:r w:rsidR="007010E0" w:rsidRPr="00E8494A">
              <w:rPr>
                <w:rFonts w:ascii="Times New Roman" w:eastAsia="Calibri" w:hAnsi="Times New Roman" w:cs="Times New Roman"/>
                <w:i/>
                <w:color w:val="000000" w:themeColor="text1"/>
                <w:sz w:val="24"/>
                <w:szCs w:val="24"/>
              </w:rPr>
              <w:t>.</w:t>
            </w:r>
            <w:r w:rsidR="00EA5BF8" w:rsidRPr="00E8494A">
              <w:rPr>
                <w:rFonts w:ascii="Times New Roman" w:eastAsia="Calibri" w:hAnsi="Times New Roman" w:cs="Times New Roman"/>
                <w:i/>
                <w:color w:val="000000" w:themeColor="text1"/>
                <w:sz w:val="24"/>
                <w:szCs w:val="24"/>
              </w:rPr>
              <w:t>Критерии</w:t>
            </w:r>
            <w:r w:rsidR="00C9743F" w:rsidRPr="00E8494A">
              <w:rPr>
                <w:rFonts w:ascii="Times New Roman" w:eastAsia="Calibri" w:hAnsi="Times New Roman" w:cs="Times New Roman"/>
                <w:i/>
                <w:color w:val="000000" w:themeColor="text1"/>
                <w:sz w:val="24"/>
                <w:szCs w:val="24"/>
              </w:rPr>
              <w:t xml:space="preserve"> оценки знаний </w:t>
            </w:r>
          </w:p>
        </w:tc>
        <w:tc>
          <w:tcPr>
            <w:tcW w:w="986" w:type="dxa"/>
            <w:tcBorders>
              <w:left w:val="nil"/>
            </w:tcBorders>
            <w:shd w:val="clear" w:color="auto" w:fill="auto"/>
          </w:tcPr>
          <w:p w:rsidR="00EA5BF8" w:rsidRPr="00E8494A" w:rsidRDefault="00C038E8" w:rsidP="00E8494A">
            <w:pPr>
              <w:spacing w:after="0" w:line="240" w:lineRule="auto"/>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 xml:space="preserve">    </w:t>
            </w:r>
            <w:r w:rsidR="00D356DE" w:rsidRPr="00E8494A">
              <w:rPr>
                <w:rFonts w:ascii="Times New Roman" w:eastAsia="Calibri" w:hAnsi="Times New Roman" w:cs="Times New Roman"/>
                <w:color w:val="000000" w:themeColor="text1"/>
                <w:sz w:val="24"/>
                <w:szCs w:val="24"/>
              </w:rPr>
              <w:t>53</w:t>
            </w:r>
          </w:p>
        </w:tc>
      </w:tr>
      <w:tr w:rsidR="006F3CB2" w:rsidRPr="00E8494A" w:rsidTr="00E602CD">
        <w:trPr>
          <w:jc w:val="center"/>
        </w:trPr>
        <w:tc>
          <w:tcPr>
            <w:tcW w:w="421" w:type="dxa"/>
            <w:shd w:val="clear" w:color="auto" w:fill="auto"/>
          </w:tcPr>
          <w:p w:rsidR="006F3CB2" w:rsidRPr="00E8494A" w:rsidRDefault="006F3CB2" w:rsidP="00E8494A">
            <w:pPr>
              <w:spacing w:after="0" w:line="240" w:lineRule="auto"/>
              <w:contextualSpacing/>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11</w:t>
            </w:r>
          </w:p>
        </w:tc>
        <w:tc>
          <w:tcPr>
            <w:tcW w:w="8222" w:type="dxa"/>
            <w:shd w:val="clear" w:color="auto" w:fill="auto"/>
          </w:tcPr>
          <w:p w:rsidR="006F3CB2" w:rsidRPr="00E8494A" w:rsidRDefault="00B47706" w:rsidP="00E8494A">
            <w:pPr>
              <w:spacing w:after="0" w:line="240" w:lineRule="auto"/>
              <w:jc w:val="both"/>
              <w:rPr>
                <w:rFonts w:ascii="Times New Roman" w:eastAsia="Calibri" w:hAnsi="Times New Roman" w:cs="Times New Roman"/>
                <w:color w:val="000000" w:themeColor="text1"/>
                <w:sz w:val="24"/>
                <w:szCs w:val="24"/>
              </w:rPr>
            </w:pPr>
            <w:r w:rsidRPr="00E8494A">
              <w:rPr>
                <w:rFonts w:ascii="Times New Roman" w:hAnsi="Times New Roman" w:cs="Times New Roman"/>
                <w:bCs/>
                <w:color w:val="000000" w:themeColor="text1"/>
                <w:sz w:val="24"/>
                <w:szCs w:val="24"/>
              </w:rPr>
              <w:t>Лист внесения изменений в рабочую программу учебной дисциплины</w:t>
            </w:r>
            <w:r w:rsidRPr="00E8494A">
              <w:rPr>
                <w:rFonts w:ascii="Times New Roman" w:eastAsia="Calibri" w:hAnsi="Times New Roman" w:cs="Times New Roman"/>
                <w:color w:val="000000" w:themeColor="text1"/>
                <w:sz w:val="24"/>
                <w:szCs w:val="24"/>
              </w:rPr>
              <w:t xml:space="preserve"> </w:t>
            </w:r>
          </w:p>
        </w:tc>
        <w:tc>
          <w:tcPr>
            <w:tcW w:w="986" w:type="dxa"/>
            <w:tcBorders>
              <w:left w:val="nil"/>
            </w:tcBorders>
            <w:shd w:val="clear" w:color="auto" w:fill="auto"/>
          </w:tcPr>
          <w:p w:rsidR="006F3CB2" w:rsidRPr="00E8494A" w:rsidRDefault="00D356DE" w:rsidP="00E8494A">
            <w:pPr>
              <w:spacing w:after="0" w:line="240" w:lineRule="auto"/>
              <w:jc w:val="center"/>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59</w:t>
            </w:r>
          </w:p>
        </w:tc>
      </w:tr>
    </w:tbl>
    <w:p w:rsidR="00011435" w:rsidRPr="00E8494A" w:rsidRDefault="00011435" w:rsidP="00E8494A">
      <w:pPr>
        <w:spacing w:after="0" w:line="240" w:lineRule="auto"/>
        <w:rPr>
          <w:rFonts w:ascii="Times New Roman" w:eastAsia="Times New Roman" w:hAnsi="Times New Roman" w:cs="Times New Roman"/>
          <w:color w:val="000000" w:themeColor="text1"/>
          <w:sz w:val="24"/>
          <w:szCs w:val="24"/>
          <w:lang w:eastAsia="ru-RU"/>
        </w:rPr>
      </w:pPr>
    </w:p>
    <w:p w:rsidR="00011435" w:rsidRPr="00E8494A" w:rsidRDefault="00011435" w:rsidP="00E8494A">
      <w:pPr>
        <w:spacing w:after="0" w:line="360" w:lineRule="auto"/>
        <w:rPr>
          <w:rFonts w:ascii="Times New Roman" w:eastAsia="Calibri" w:hAnsi="Times New Roman" w:cs="Times New Roman"/>
          <w:b/>
          <w:caps/>
          <w:color w:val="000000" w:themeColor="text1"/>
          <w:sz w:val="24"/>
          <w:szCs w:val="24"/>
          <w:lang w:eastAsia="ru-RU"/>
        </w:rPr>
      </w:pPr>
    </w:p>
    <w:p w:rsidR="00AB61FF" w:rsidRPr="00E8494A" w:rsidRDefault="00AB61FF" w:rsidP="00E8494A">
      <w:pPr>
        <w:suppressAutoHyphens/>
        <w:spacing w:after="0" w:line="360" w:lineRule="auto"/>
        <w:rPr>
          <w:rFonts w:ascii="Times New Roman" w:eastAsia="Calibri" w:hAnsi="Times New Roman" w:cs="Times New Roman"/>
          <w:bCs/>
          <w:color w:val="000000" w:themeColor="text1"/>
          <w:sz w:val="24"/>
          <w:szCs w:val="24"/>
          <w:lang w:eastAsia="ru-RU"/>
        </w:rPr>
      </w:pPr>
    </w:p>
    <w:p w:rsidR="00AB61FF" w:rsidRPr="00E8494A" w:rsidRDefault="00AB61FF" w:rsidP="00E8494A">
      <w:pPr>
        <w:suppressAutoHyphens/>
        <w:spacing w:after="0" w:line="360" w:lineRule="auto"/>
        <w:rPr>
          <w:rFonts w:ascii="Times New Roman" w:eastAsia="Calibri" w:hAnsi="Times New Roman" w:cs="Times New Roman"/>
          <w:bCs/>
          <w:color w:val="000000" w:themeColor="text1"/>
          <w:sz w:val="24"/>
          <w:szCs w:val="24"/>
          <w:lang w:eastAsia="ru-RU"/>
        </w:rPr>
      </w:pPr>
    </w:p>
    <w:p w:rsidR="00AB61FF" w:rsidRPr="00E8494A" w:rsidRDefault="00AB61FF" w:rsidP="00E8494A">
      <w:pPr>
        <w:suppressAutoHyphens/>
        <w:spacing w:after="0" w:line="360" w:lineRule="auto"/>
        <w:rPr>
          <w:rFonts w:ascii="Times New Roman" w:eastAsia="Calibri" w:hAnsi="Times New Roman" w:cs="Times New Roman"/>
          <w:color w:val="000000" w:themeColor="text1"/>
          <w:sz w:val="24"/>
          <w:szCs w:val="24"/>
          <w:lang w:eastAsia="ru-RU"/>
        </w:rPr>
      </w:pPr>
    </w:p>
    <w:p w:rsidR="00AB61FF" w:rsidRPr="00E8494A" w:rsidRDefault="00AB61FF" w:rsidP="00E8494A">
      <w:pPr>
        <w:pStyle w:val="a7"/>
        <w:numPr>
          <w:ilvl w:val="0"/>
          <w:numId w:val="40"/>
        </w:numPr>
        <w:tabs>
          <w:tab w:val="left" w:pos="6480"/>
        </w:tabs>
        <w:spacing w:line="360" w:lineRule="auto"/>
        <w:jc w:val="center"/>
        <w:rPr>
          <w:rFonts w:eastAsia="Times New Roman"/>
          <w:b/>
          <w:color w:val="000000" w:themeColor="text1"/>
        </w:rPr>
      </w:pPr>
      <w:r w:rsidRPr="00E8494A">
        <w:rPr>
          <w:b/>
          <w:color w:val="000000" w:themeColor="text1"/>
        </w:rPr>
        <w:br w:type="page"/>
      </w:r>
      <w:r w:rsidRPr="00E8494A">
        <w:rPr>
          <w:rFonts w:eastAsia="Times New Roman"/>
          <w:b/>
          <w:color w:val="000000" w:themeColor="text1"/>
        </w:rPr>
        <w:lastRenderedPageBreak/>
        <w:t>ОРГАНИЗАЦИОННО-МЕТОДИЧЕСКИЙ РАЗДЕЛ</w:t>
      </w:r>
    </w:p>
    <w:p w:rsidR="00D46100" w:rsidRPr="00E8494A" w:rsidRDefault="00D46100" w:rsidP="00E8494A">
      <w:pPr>
        <w:pStyle w:val="a7"/>
        <w:tabs>
          <w:tab w:val="left" w:pos="6480"/>
        </w:tabs>
        <w:spacing w:line="360" w:lineRule="auto"/>
        <w:rPr>
          <w:rFonts w:eastAsia="Times New Roman"/>
          <w:b/>
          <w:color w:val="000000" w:themeColor="text1"/>
        </w:rPr>
      </w:pPr>
    </w:p>
    <w:p w:rsidR="00186FCF" w:rsidRPr="00E8494A" w:rsidRDefault="002740DC" w:rsidP="00E8494A">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Рабочая программа дисциплины</w:t>
      </w:r>
      <w:r w:rsidR="00AB61FF" w:rsidRPr="00E8494A">
        <w:rPr>
          <w:rFonts w:ascii="Times New Roman" w:eastAsia="Times New Roman" w:hAnsi="Times New Roman" w:cs="Times New Roman"/>
          <w:color w:val="000000" w:themeColor="text1"/>
          <w:sz w:val="24"/>
          <w:szCs w:val="24"/>
          <w:lang w:eastAsia="ru-RU"/>
        </w:rPr>
        <w:t xml:space="preserve"> «</w:t>
      </w:r>
      <w:r w:rsidR="000E6B9D" w:rsidRPr="00E8494A">
        <w:rPr>
          <w:rFonts w:ascii="Times New Roman" w:eastAsia="Calibri" w:hAnsi="Times New Roman" w:cs="Times New Roman"/>
          <w:color w:val="000000" w:themeColor="text1"/>
          <w:sz w:val="24"/>
          <w:szCs w:val="24"/>
          <w:lang w:eastAsia="ru-RU"/>
        </w:rPr>
        <w:t>Психология</w:t>
      </w:r>
      <w:r w:rsidR="00AB61FF" w:rsidRPr="00E8494A">
        <w:rPr>
          <w:rFonts w:ascii="Times New Roman" w:eastAsia="Times New Roman" w:hAnsi="Times New Roman" w:cs="Times New Roman"/>
          <w:color w:val="000000" w:themeColor="text1"/>
          <w:sz w:val="24"/>
          <w:szCs w:val="24"/>
          <w:lang w:eastAsia="ru-RU"/>
        </w:rPr>
        <w:t xml:space="preserve">» </w:t>
      </w:r>
      <w:r w:rsidR="00186FCF" w:rsidRPr="00E8494A">
        <w:rPr>
          <w:rFonts w:ascii="Times New Roman" w:eastAsia="Times New Roman" w:hAnsi="Times New Roman" w:cs="Times New Roman"/>
          <w:color w:val="000000" w:themeColor="text1"/>
          <w:sz w:val="24"/>
          <w:szCs w:val="24"/>
          <w:lang w:eastAsia="ru-RU"/>
        </w:rPr>
        <w:t>разработана</w:t>
      </w:r>
      <w:r w:rsidR="00750C7E" w:rsidRPr="00E8494A">
        <w:rPr>
          <w:rFonts w:ascii="Times New Roman" w:eastAsia="Times New Roman" w:hAnsi="Times New Roman" w:cs="Times New Roman"/>
          <w:color w:val="000000" w:themeColor="text1"/>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r w:rsidR="00186FCF" w:rsidRPr="00E8494A">
        <w:rPr>
          <w:rFonts w:ascii="Times New Roman" w:eastAsia="Times New Roman" w:hAnsi="Times New Roman" w:cs="Times New Roman"/>
          <w:color w:val="000000" w:themeColor="text1"/>
          <w:sz w:val="24"/>
          <w:szCs w:val="24"/>
          <w:lang w:eastAsia="ru-RU"/>
        </w:rPr>
        <w:t xml:space="preserve">. </w:t>
      </w:r>
    </w:p>
    <w:p w:rsidR="00E8494A" w:rsidRPr="00E8494A" w:rsidRDefault="00E8494A" w:rsidP="00E8494A">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Данная дисциплина относится к дисциплинам по выбору, части, формируемой участниками образовательных отношений.</w:t>
      </w:r>
    </w:p>
    <w:p w:rsidR="00AB61FF" w:rsidRPr="00E8494A" w:rsidRDefault="00186FCF" w:rsidP="00E8494A">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Общая трудоемкость освоения дисциплины составляет </w:t>
      </w:r>
      <w:r w:rsidR="00E23AC9" w:rsidRPr="00E8494A">
        <w:rPr>
          <w:rFonts w:ascii="Times New Roman" w:eastAsia="Times New Roman" w:hAnsi="Times New Roman" w:cs="Times New Roman"/>
          <w:color w:val="000000" w:themeColor="text1"/>
          <w:sz w:val="24"/>
          <w:szCs w:val="24"/>
          <w:lang w:eastAsia="ru-RU"/>
        </w:rPr>
        <w:t>3</w:t>
      </w:r>
      <w:r w:rsidR="00E87653" w:rsidRPr="00E8494A">
        <w:rPr>
          <w:rFonts w:ascii="Times New Roman" w:eastAsia="Times New Roman" w:hAnsi="Times New Roman" w:cs="Times New Roman"/>
          <w:color w:val="000000" w:themeColor="text1"/>
          <w:sz w:val="24"/>
          <w:szCs w:val="24"/>
          <w:lang w:eastAsia="ru-RU"/>
        </w:rPr>
        <w:t xml:space="preserve"> </w:t>
      </w:r>
      <w:r w:rsidR="00E23AC9" w:rsidRPr="00E8494A">
        <w:rPr>
          <w:rFonts w:ascii="Times New Roman" w:eastAsia="Times New Roman" w:hAnsi="Times New Roman" w:cs="Times New Roman"/>
          <w:color w:val="000000" w:themeColor="text1"/>
          <w:sz w:val="24"/>
          <w:szCs w:val="24"/>
          <w:lang w:eastAsia="ru-RU"/>
        </w:rPr>
        <w:t>зач. ед. 108</w:t>
      </w:r>
      <w:r w:rsidR="00E87653" w:rsidRPr="00E8494A">
        <w:rPr>
          <w:rFonts w:ascii="Times New Roman" w:eastAsia="Times New Roman" w:hAnsi="Times New Roman" w:cs="Times New Roman"/>
          <w:color w:val="000000" w:themeColor="text1"/>
          <w:sz w:val="24"/>
          <w:szCs w:val="24"/>
          <w:lang w:eastAsia="ru-RU"/>
        </w:rPr>
        <w:t xml:space="preserve"> </w:t>
      </w:r>
      <w:r w:rsidRPr="00E8494A">
        <w:rPr>
          <w:rFonts w:ascii="Times New Roman" w:eastAsia="Times New Roman" w:hAnsi="Times New Roman" w:cs="Times New Roman"/>
          <w:color w:val="000000" w:themeColor="text1"/>
          <w:sz w:val="24"/>
          <w:szCs w:val="24"/>
          <w:lang w:eastAsia="ru-RU"/>
        </w:rPr>
        <w:t>ч.</w:t>
      </w:r>
      <w:r w:rsidR="00E23AC9" w:rsidRPr="00E8494A">
        <w:rPr>
          <w:rFonts w:ascii="Times New Roman" w:eastAsia="Times New Roman" w:hAnsi="Times New Roman" w:cs="Times New Roman"/>
          <w:color w:val="000000" w:themeColor="text1"/>
          <w:sz w:val="24"/>
          <w:szCs w:val="24"/>
          <w:lang w:eastAsia="ru-RU"/>
        </w:rPr>
        <w:t xml:space="preserve"> на очно</w:t>
      </w:r>
      <w:r w:rsidR="00823C16" w:rsidRPr="00E8494A">
        <w:rPr>
          <w:rFonts w:ascii="Times New Roman" w:eastAsia="Times New Roman" w:hAnsi="Times New Roman" w:cs="Times New Roman"/>
          <w:color w:val="000000" w:themeColor="text1"/>
          <w:sz w:val="24"/>
          <w:szCs w:val="24"/>
          <w:lang w:eastAsia="ru-RU"/>
        </w:rPr>
        <w:t>й заочной форм обучения</w:t>
      </w:r>
      <w:r w:rsidR="00E23AC9" w:rsidRPr="00E8494A">
        <w:rPr>
          <w:rFonts w:ascii="Times New Roman" w:eastAsia="Times New Roman" w:hAnsi="Times New Roman" w:cs="Times New Roman"/>
          <w:color w:val="000000" w:themeColor="text1"/>
          <w:sz w:val="24"/>
          <w:szCs w:val="24"/>
          <w:lang w:eastAsia="ru-RU"/>
        </w:rPr>
        <w:t>.</w:t>
      </w:r>
      <w:r w:rsidRPr="00E8494A">
        <w:rPr>
          <w:rFonts w:ascii="Times New Roman" w:eastAsia="Times New Roman" w:hAnsi="Times New Roman" w:cs="Times New Roman"/>
          <w:color w:val="000000" w:themeColor="text1"/>
          <w:sz w:val="24"/>
          <w:szCs w:val="24"/>
          <w:lang w:eastAsia="ru-RU"/>
        </w:rPr>
        <w:t xml:space="preserve"> Учебным планом пред</w:t>
      </w:r>
      <w:r w:rsidR="00E23AC9" w:rsidRPr="00E8494A">
        <w:rPr>
          <w:rFonts w:ascii="Times New Roman" w:eastAsia="Times New Roman" w:hAnsi="Times New Roman" w:cs="Times New Roman"/>
          <w:color w:val="000000" w:themeColor="text1"/>
          <w:sz w:val="24"/>
          <w:szCs w:val="24"/>
          <w:lang w:eastAsia="ru-RU"/>
        </w:rPr>
        <w:t xml:space="preserve">усмотрены лекционные занятия 9 </w:t>
      </w:r>
      <w:r w:rsidRPr="00E8494A">
        <w:rPr>
          <w:rFonts w:ascii="Times New Roman" w:eastAsia="Times New Roman" w:hAnsi="Times New Roman" w:cs="Times New Roman"/>
          <w:color w:val="000000" w:themeColor="text1"/>
          <w:sz w:val="24"/>
          <w:szCs w:val="24"/>
          <w:lang w:eastAsia="ru-RU"/>
        </w:rPr>
        <w:t>ч. для очной формы обучения</w:t>
      </w:r>
      <w:r w:rsidR="000F340E" w:rsidRPr="00E8494A">
        <w:rPr>
          <w:rFonts w:ascii="Times New Roman" w:eastAsia="Times New Roman" w:hAnsi="Times New Roman" w:cs="Times New Roman"/>
          <w:color w:val="000000" w:themeColor="text1"/>
          <w:sz w:val="24"/>
          <w:szCs w:val="24"/>
          <w:lang w:eastAsia="ru-RU"/>
        </w:rPr>
        <w:t>, 4</w:t>
      </w:r>
      <w:r w:rsidR="00A66EAF" w:rsidRPr="00E8494A">
        <w:rPr>
          <w:rFonts w:ascii="Times New Roman" w:eastAsia="Times New Roman" w:hAnsi="Times New Roman" w:cs="Times New Roman"/>
          <w:color w:val="000000" w:themeColor="text1"/>
          <w:sz w:val="24"/>
          <w:szCs w:val="24"/>
          <w:lang w:eastAsia="ru-RU"/>
        </w:rPr>
        <w:t xml:space="preserve"> ч. для заочной формы обучения</w:t>
      </w:r>
      <w:r w:rsidRPr="00E8494A">
        <w:rPr>
          <w:rFonts w:ascii="Times New Roman" w:eastAsia="Times New Roman" w:hAnsi="Times New Roman" w:cs="Times New Roman"/>
          <w:color w:val="000000" w:themeColor="text1"/>
          <w:sz w:val="24"/>
          <w:szCs w:val="24"/>
          <w:lang w:eastAsia="ru-RU"/>
        </w:rPr>
        <w:t xml:space="preserve">, </w:t>
      </w:r>
      <w:r w:rsidR="00BD6465" w:rsidRPr="00E8494A">
        <w:rPr>
          <w:rFonts w:ascii="Times New Roman" w:eastAsia="Times New Roman" w:hAnsi="Times New Roman" w:cs="Times New Roman"/>
          <w:color w:val="000000" w:themeColor="text1"/>
          <w:sz w:val="24"/>
          <w:szCs w:val="24"/>
          <w:lang w:eastAsia="ru-RU"/>
        </w:rPr>
        <w:t xml:space="preserve">практические занятия </w:t>
      </w:r>
      <w:r w:rsidR="00E23AC9" w:rsidRPr="00E8494A">
        <w:rPr>
          <w:rFonts w:ascii="Times New Roman" w:eastAsia="Times New Roman" w:hAnsi="Times New Roman" w:cs="Times New Roman"/>
          <w:color w:val="000000" w:themeColor="text1"/>
          <w:sz w:val="24"/>
          <w:szCs w:val="24"/>
          <w:lang w:eastAsia="ru-RU"/>
        </w:rPr>
        <w:t>18</w:t>
      </w:r>
      <w:r w:rsidRPr="00E8494A">
        <w:rPr>
          <w:rFonts w:ascii="Times New Roman" w:eastAsia="Times New Roman" w:hAnsi="Times New Roman" w:cs="Times New Roman"/>
          <w:color w:val="000000" w:themeColor="text1"/>
          <w:sz w:val="24"/>
          <w:szCs w:val="24"/>
          <w:lang w:eastAsia="ru-RU"/>
        </w:rPr>
        <w:t xml:space="preserve"> ч. для очной формы обучения</w:t>
      </w:r>
      <w:r w:rsidR="00A457DF" w:rsidRPr="00E8494A">
        <w:rPr>
          <w:rFonts w:ascii="Times New Roman" w:eastAsia="Times New Roman" w:hAnsi="Times New Roman" w:cs="Times New Roman"/>
          <w:color w:val="000000" w:themeColor="text1"/>
          <w:sz w:val="24"/>
          <w:szCs w:val="24"/>
          <w:lang w:eastAsia="ru-RU"/>
        </w:rPr>
        <w:t>, 6</w:t>
      </w:r>
      <w:r w:rsidR="00A66EAF" w:rsidRPr="00E8494A">
        <w:rPr>
          <w:rFonts w:ascii="Times New Roman" w:eastAsia="Times New Roman" w:hAnsi="Times New Roman" w:cs="Times New Roman"/>
          <w:color w:val="000000" w:themeColor="text1"/>
          <w:sz w:val="24"/>
          <w:szCs w:val="24"/>
          <w:lang w:eastAsia="ru-RU"/>
        </w:rPr>
        <w:t xml:space="preserve"> ч. для заочной формы обучения</w:t>
      </w:r>
      <w:r w:rsidRPr="00E8494A">
        <w:rPr>
          <w:rFonts w:ascii="Times New Roman" w:eastAsia="Times New Roman" w:hAnsi="Times New Roman" w:cs="Times New Roman"/>
          <w:color w:val="000000" w:themeColor="text1"/>
          <w:sz w:val="24"/>
          <w:szCs w:val="24"/>
          <w:lang w:eastAsia="ru-RU"/>
        </w:rPr>
        <w:t>, само</w:t>
      </w:r>
      <w:r w:rsidR="00780D00" w:rsidRPr="00E8494A">
        <w:rPr>
          <w:rFonts w:ascii="Times New Roman" w:eastAsia="Times New Roman" w:hAnsi="Times New Roman" w:cs="Times New Roman"/>
          <w:color w:val="000000" w:themeColor="text1"/>
          <w:sz w:val="24"/>
          <w:szCs w:val="24"/>
          <w:lang w:eastAsia="ru-RU"/>
        </w:rPr>
        <w:t xml:space="preserve">стоятельная работа </w:t>
      </w:r>
      <w:r w:rsidR="00E23AC9" w:rsidRPr="00E8494A">
        <w:rPr>
          <w:rFonts w:ascii="Times New Roman" w:eastAsia="Times New Roman" w:hAnsi="Times New Roman" w:cs="Times New Roman"/>
          <w:color w:val="000000" w:themeColor="text1"/>
          <w:sz w:val="24"/>
          <w:szCs w:val="24"/>
          <w:lang w:eastAsia="ru-RU"/>
        </w:rPr>
        <w:t>студента (81</w:t>
      </w:r>
      <w:r w:rsidR="00E87653" w:rsidRPr="00E8494A">
        <w:rPr>
          <w:rFonts w:ascii="Times New Roman" w:eastAsia="Times New Roman" w:hAnsi="Times New Roman" w:cs="Times New Roman"/>
          <w:color w:val="000000" w:themeColor="text1"/>
          <w:sz w:val="24"/>
          <w:szCs w:val="24"/>
          <w:lang w:eastAsia="ru-RU"/>
        </w:rPr>
        <w:t xml:space="preserve"> </w:t>
      </w:r>
      <w:r w:rsidRPr="00E8494A">
        <w:rPr>
          <w:rFonts w:ascii="Times New Roman" w:eastAsia="Times New Roman" w:hAnsi="Times New Roman" w:cs="Times New Roman"/>
          <w:color w:val="000000" w:themeColor="text1"/>
          <w:sz w:val="24"/>
          <w:szCs w:val="24"/>
          <w:lang w:eastAsia="ru-RU"/>
        </w:rPr>
        <w:t>ч. для очной формы обучения</w:t>
      </w:r>
      <w:r w:rsidR="00823C16" w:rsidRPr="00E8494A">
        <w:rPr>
          <w:rFonts w:ascii="Times New Roman" w:eastAsia="Times New Roman" w:hAnsi="Times New Roman" w:cs="Times New Roman"/>
          <w:color w:val="000000" w:themeColor="text1"/>
          <w:sz w:val="24"/>
          <w:szCs w:val="24"/>
          <w:lang w:eastAsia="ru-RU"/>
        </w:rPr>
        <w:t>, 98</w:t>
      </w:r>
      <w:r w:rsidR="007D4590" w:rsidRPr="00E8494A">
        <w:rPr>
          <w:rFonts w:ascii="Times New Roman" w:eastAsia="Times New Roman" w:hAnsi="Times New Roman" w:cs="Times New Roman"/>
          <w:color w:val="000000" w:themeColor="text1"/>
          <w:sz w:val="24"/>
          <w:szCs w:val="24"/>
          <w:lang w:eastAsia="ru-RU"/>
        </w:rPr>
        <w:t xml:space="preserve"> ч. </w:t>
      </w:r>
      <w:r w:rsidR="00A66EAF" w:rsidRPr="00E8494A">
        <w:rPr>
          <w:rFonts w:ascii="Times New Roman" w:eastAsia="Times New Roman" w:hAnsi="Times New Roman" w:cs="Times New Roman"/>
          <w:color w:val="000000" w:themeColor="text1"/>
          <w:sz w:val="24"/>
          <w:szCs w:val="24"/>
          <w:lang w:eastAsia="ru-RU"/>
        </w:rPr>
        <w:t>для заочной формы обучения</w:t>
      </w:r>
      <w:r w:rsidR="00F62B0D" w:rsidRPr="00E8494A">
        <w:rPr>
          <w:rFonts w:ascii="Times New Roman" w:eastAsia="Times New Roman" w:hAnsi="Times New Roman" w:cs="Times New Roman"/>
          <w:color w:val="000000" w:themeColor="text1"/>
          <w:sz w:val="24"/>
          <w:szCs w:val="24"/>
          <w:lang w:eastAsia="ru-RU"/>
        </w:rPr>
        <w:t>)</w:t>
      </w:r>
      <w:r w:rsidR="00E87653" w:rsidRPr="00E8494A">
        <w:rPr>
          <w:rFonts w:ascii="Times New Roman" w:eastAsia="Times New Roman" w:hAnsi="Times New Roman" w:cs="Times New Roman"/>
          <w:color w:val="000000" w:themeColor="text1"/>
          <w:sz w:val="24"/>
          <w:szCs w:val="24"/>
          <w:lang w:eastAsia="ru-RU"/>
        </w:rPr>
        <w:t>.</w:t>
      </w:r>
    </w:p>
    <w:p w:rsidR="00C0593A" w:rsidRPr="00E8494A" w:rsidRDefault="00C0593A" w:rsidP="00E8494A">
      <w:pPr>
        <w:spacing w:after="0" w:line="360" w:lineRule="auto"/>
        <w:jc w:val="center"/>
        <w:rPr>
          <w:rFonts w:ascii="Times New Roman" w:eastAsia="Times New Roman" w:hAnsi="Times New Roman" w:cs="Times New Roman"/>
          <w:b/>
          <w:bCs/>
          <w:color w:val="000000" w:themeColor="text1"/>
          <w:sz w:val="24"/>
          <w:szCs w:val="24"/>
          <w:lang w:eastAsia="ru-RU"/>
        </w:rPr>
      </w:pPr>
    </w:p>
    <w:p w:rsidR="00AB61FF" w:rsidRPr="00E8494A" w:rsidRDefault="00AB61FF" w:rsidP="00E8494A">
      <w:pPr>
        <w:spacing w:after="0" w:line="360" w:lineRule="auto"/>
        <w:jc w:val="center"/>
        <w:rPr>
          <w:rFonts w:ascii="Times New Roman" w:eastAsia="Times New Roman" w:hAnsi="Times New Roman" w:cs="Times New Roman"/>
          <w:b/>
          <w:bCs/>
          <w:color w:val="000000" w:themeColor="text1"/>
          <w:sz w:val="24"/>
          <w:szCs w:val="24"/>
          <w:lang w:eastAsia="ru-RU"/>
        </w:rPr>
      </w:pPr>
      <w:r w:rsidRPr="00E8494A">
        <w:rPr>
          <w:rFonts w:ascii="Times New Roman" w:eastAsia="Times New Roman" w:hAnsi="Times New Roman" w:cs="Times New Roman"/>
          <w:b/>
          <w:bCs/>
          <w:color w:val="000000" w:themeColor="text1"/>
          <w:sz w:val="24"/>
          <w:szCs w:val="24"/>
          <w:lang w:eastAsia="ru-RU"/>
        </w:rPr>
        <w:t>Цел</w:t>
      </w:r>
      <w:r w:rsidR="00D46100" w:rsidRPr="00E8494A">
        <w:rPr>
          <w:rFonts w:ascii="Times New Roman" w:eastAsia="Times New Roman" w:hAnsi="Times New Roman" w:cs="Times New Roman"/>
          <w:b/>
          <w:bCs/>
          <w:color w:val="000000" w:themeColor="text1"/>
          <w:sz w:val="24"/>
          <w:szCs w:val="24"/>
          <w:lang w:eastAsia="ru-RU"/>
        </w:rPr>
        <w:t>ь</w:t>
      </w:r>
      <w:r w:rsidRPr="00E8494A">
        <w:rPr>
          <w:rFonts w:ascii="Times New Roman" w:eastAsia="Times New Roman" w:hAnsi="Times New Roman" w:cs="Times New Roman"/>
          <w:b/>
          <w:bCs/>
          <w:color w:val="000000" w:themeColor="text1"/>
          <w:sz w:val="24"/>
          <w:szCs w:val="24"/>
          <w:lang w:eastAsia="ru-RU"/>
        </w:rPr>
        <w:t xml:space="preserve"> и задачи изучения </w:t>
      </w:r>
      <w:r w:rsidR="00EA5BF8" w:rsidRPr="00E8494A">
        <w:rPr>
          <w:rFonts w:ascii="Times New Roman" w:eastAsia="Times New Roman" w:hAnsi="Times New Roman" w:cs="Times New Roman"/>
          <w:b/>
          <w:bCs/>
          <w:color w:val="000000" w:themeColor="text1"/>
          <w:sz w:val="24"/>
          <w:szCs w:val="24"/>
          <w:lang w:eastAsia="ru-RU"/>
        </w:rPr>
        <w:t>дисциплины</w:t>
      </w:r>
    </w:p>
    <w:p w:rsidR="007D4590" w:rsidRPr="00E8494A" w:rsidRDefault="00AB61FF" w:rsidP="00E8494A">
      <w:pPr>
        <w:spacing w:after="0" w:line="360" w:lineRule="auto"/>
        <w:ind w:firstLine="720"/>
        <w:jc w:val="both"/>
        <w:rPr>
          <w:rFonts w:ascii="Times New Roman" w:hAnsi="Times New Roman" w:cs="Times New Roman"/>
          <w:color w:val="000000" w:themeColor="text1"/>
          <w:sz w:val="24"/>
          <w:szCs w:val="24"/>
        </w:rPr>
      </w:pPr>
      <w:r w:rsidRPr="00E8494A">
        <w:rPr>
          <w:rFonts w:ascii="Times New Roman" w:hAnsi="Times New Roman" w:cs="Times New Roman"/>
          <w:b/>
          <w:color w:val="000000" w:themeColor="text1"/>
          <w:sz w:val="24"/>
          <w:szCs w:val="24"/>
        </w:rPr>
        <w:t>Цель</w:t>
      </w:r>
      <w:r w:rsidR="000A16A5" w:rsidRPr="00E8494A">
        <w:rPr>
          <w:rFonts w:ascii="Times New Roman" w:hAnsi="Times New Roman" w:cs="Times New Roman"/>
          <w:b/>
          <w:color w:val="000000" w:themeColor="text1"/>
          <w:sz w:val="24"/>
          <w:szCs w:val="24"/>
        </w:rPr>
        <w:t>ю</w:t>
      </w:r>
      <w:r w:rsidRPr="00E8494A">
        <w:rPr>
          <w:rFonts w:ascii="Times New Roman" w:hAnsi="Times New Roman" w:cs="Times New Roman"/>
          <w:color w:val="000000" w:themeColor="text1"/>
          <w:sz w:val="24"/>
          <w:szCs w:val="24"/>
        </w:rPr>
        <w:t xml:space="preserve"> изучения</w:t>
      </w:r>
      <w:r w:rsidR="00186FCF" w:rsidRPr="00E8494A">
        <w:rPr>
          <w:rFonts w:ascii="Times New Roman" w:hAnsi="Times New Roman" w:cs="Times New Roman"/>
          <w:color w:val="000000" w:themeColor="text1"/>
          <w:sz w:val="24"/>
          <w:szCs w:val="24"/>
        </w:rPr>
        <w:t xml:space="preserve"> дисциплины </w:t>
      </w:r>
      <w:r w:rsidR="00CA1A33" w:rsidRPr="00E8494A">
        <w:rPr>
          <w:rFonts w:ascii="Times New Roman" w:hAnsi="Times New Roman" w:cs="Times New Roman"/>
          <w:color w:val="000000" w:themeColor="text1"/>
          <w:sz w:val="24"/>
          <w:szCs w:val="24"/>
        </w:rPr>
        <w:t>«</w:t>
      </w:r>
      <w:r w:rsidR="000E6B9D" w:rsidRPr="00E8494A">
        <w:rPr>
          <w:rFonts w:ascii="Times New Roman" w:hAnsi="Times New Roman" w:cs="Times New Roman"/>
          <w:color w:val="000000" w:themeColor="text1"/>
          <w:sz w:val="24"/>
          <w:szCs w:val="24"/>
        </w:rPr>
        <w:t>Психология</w:t>
      </w:r>
      <w:r w:rsidR="00CA1A33" w:rsidRPr="00E8494A">
        <w:rPr>
          <w:rFonts w:ascii="Times New Roman" w:hAnsi="Times New Roman" w:cs="Times New Roman"/>
          <w:color w:val="000000" w:themeColor="text1"/>
          <w:sz w:val="24"/>
          <w:szCs w:val="24"/>
        </w:rPr>
        <w:t xml:space="preserve">» является </w:t>
      </w:r>
      <w:r w:rsidR="000F340E" w:rsidRPr="00E8494A">
        <w:rPr>
          <w:rFonts w:ascii="Times New Roman" w:hAnsi="Times New Roman" w:cs="Times New Roman"/>
          <w:color w:val="000000" w:themeColor="text1"/>
          <w:sz w:val="24"/>
          <w:szCs w:val="24"/>
        </w:rPr>
        <w:t>получение студентами глубоких знаний о природе психики человека, познавательной сфере личности и ее индивидуальных проявлениях, способах взаимодействия, обуславливающих сотрудничество и взаимопонимание</w:t>
      </w:r>
      <w:r w:rsidR="003B43B7" w:rsidRPr="00E8494A">
        <w:rPr>
          <w:rFonts w:ascii="Times New Roman" w:hAnsi="Times New Roman" w:cs="Times New Roman"/>
          <w:color w:val="000000" w:themeColor="text1"/>
          <w:sz w:val="24"/>
          <w:szCs w:val="24"/>
        </w:rPr>
        <w:t>.</w:t>
      </w:r>
    </w:p>
    <w:p w:rsidR="003B43B7" w:rsidRPr="00E8494A" w:rsidRDefault="00EA5BF8" w:rsidP="00E8494A">
      <w:pPr>
        <w:spacing w:after="0"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b/>
          <w:iCs/>
          <w:color w:val="000000" w:themeColor="text1"/>
          <w:sz w:val="24"/>
          <w:szCs w:val="24"/>
        </w:rPr>
        <w:t>Задачи изучения</w:t>
      </w:r>
      <w:r w:rsidR="00AB61FF" w:rsidRPr="00E8494A">
        <w:rPr>
          <w:rFonts w:ascii="Times New Roman" w:hAnsi="Times New Roman" w:cs="Times New Roman"/>
          <w:b/>
          <w:iCs/>
          <w:color w:val="000000" w:themeColor="text1"/>
          <w:sz w:val="24"/>
          <w:szCs w:val="24"/>
        </w:rPr>
        <w:t xml:space="preserve"> </w:t>
      </w:r>
      <w:r w:rsidRPr="00E8494A">
        <w:rPr>
          <w:rFonts w:ascii="Times New Roman" w:hAnsi="Times New Roman" w:cs="Times New Roman"/>
          <w:b/>
          <w:iCs/>
          <w:color w:val="000000" w:themeColor="text1"/>
          <w:sz w:val="24"/>
          <w:szCs w:val="24"/>
        </w:rPr>
        <w:t>дисциплины</w:t>
      </w:r>
      <w:r w:rsidR="00AB61FF" w:rsidRPr="00E8494A">
        <w:rPr>
          <w:rFonts w:ascii="Times New Roman" w:hAnsi="Times New Roman" w:cs="Times New Roman"/>
          <w:i/>
          <w:iCs/>
          <w:color w:val="000000" w:themeColor="text1"/>
          <w:sz w:val="24"/>
          <w:szCs w:val="24"/>
        </w:rPr>
        <w:t xml:space="preserve"> -</w:t>
      </w:r>
      <w:r w:rsidR="003B43B7" w:rsidRPr="00E8494A">
        <w:rPr>
          <w:color w:val="000000" w:themeColor="text1"/>
        </w:rPr>
        <w:t xml:space="preserve"> </w:t>
      </w:r>
      <w:r w:rsidR="003B43B7" w:rsidRPr="00E8494A">
        <w:rPr>
          <w:rFonts w:ascii="Times New Roman" w:hAnsi="Times New Roman" w:cs="Times New Roman"/>
          <w:color w:val="000000" w:themeColor="text1"/>
          <w:sz w:val="24"/>
          <w:szCs w:val="24"/>
        </w:rPr>
        <w:t>выработать у студентов научное психологическое мышление, на базе которого формируется система научно</w:t>
      </w:r>
      <w:r w:rsidR="00F75237" w:rsidRPr="00E8494A">
        <w:rPr>
          <w:rFonts w:ascii="Times New Roman" w:hAnsi="Times New Roman" w:cs="Times New Roman"/>
          <w:color w:val="000000" w:themeColor="text1"/>
          <w:sz w:val="24"/>
          <w:szCs w:val="24"/>
        </w:rPr>
        <w:t>-</w:t>
      </w:r>
      <w:r w:rsidR="003B43B7" w:rsidRPr="00E8494A">
        <w:rPr>
          <w:rFonts w:ascii="Times New Roman" w:hAnsi="Times New Roman" w:cs="Times New Roman"/>
          <w:color w:val="000000" w:themeColor="text1"/>
          <w:sz w:val="24"/>
          <w:szCs w:val="24"/>
        </w:rPr>
        <w:t>обоснованного регулирования взаимодействия в сфере экономических отношений и выработки успешной экономической политики;</w:t>
      </w:r>
    </w:p>
    <w:p w:rsidR="00AB61FF" w:rsidRPr="00E8494A" w:rsidRDefault="003B43B7"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ab/>
        <w:t>- показать актуальность учета и интерпретации особенностей психики и личности для эффективного решения управленческих задач в сложных процессах межличностного взаимодействия и общения, при необходимости принятия ответственных решений с учетом психологического состояния партнеров.</w:t>
      </w:r>
    </w:p>
    <w:p w:rsidR="00104489" w:rsidRPr="00E8494A" w:rsidRDefault="00AB61FF" w:rsidP="00E8494A">
      <w:pPr>
        <w:spacing w:after="0" w:line="360" w:lineRule="auto"/>
        <w:ind w:firstLine="709"/>
        <w:jc w:val="both"/>
        <w:rPr>
          <w:rFonts w:ascii="Times New Roman" w:eastAsia="Calibri" w:hAnsi="Times New Roman" w:cs="Times New Roman"/>
          <w:color w:val="000000" w:themeColor="text1"/>
          <w:sz w:val="24"/>
          <w:szCs w:val="24"/>
          <w:lang w:eastAsia="ru-RU"/>
        </w:rPr>
      </w:pPr>
      <w:r w:rsidRPr="00E8494A">
        <w:rPr>
          <w:rFonts w:ascii="Times New Roman" w:eastAsia="Calibri" w:hAnsi="Times New Roman" w:cs="Times New Roman"/>
          <w:color w:val="000000" w:themeColor="text1"/>
          <w:sz w:val="24"/>
          <w:szCs w:val="24"/>
          <w:lang w:eastAsia="ru-RU"/>
        </w:rPr>
        <w:t xml:space="preserve">В результате изучения данной дисциплины у </w:t>
      </w:r>
      <w:r w:rsidR="0047366C" w:rsidRPr="00E8494A">
        <w:rPr>
          <w:rFonts w:ascii="Times New Roman" w:eastAsia="Calibri" w:hAnsi="Times New Roman" w:cs="Times New Roman"/>
          <w:color w:val="000000" w:themeColor="text1"/>
          <w:sz w:val="24"/>
          <w:szCs w:val="24"/>
          <w:lang w:eastAsia="ru-RU"/>
        </w:rPr>
        <w:t>студентов</w:t>
      </w:r>
      <w:r w:rsidRPr="00E8494A">
        <w:rPr>
          <w:rFonts w:ascii="Times New Roman" w:eastAsia="Calibri" w:hAnsi="Times New Roman" w:cs="Times New Roman"/>
          <w:color w:val="000000" w:themeColor="text1"/>
          <w:sz w:val="24"/>
          <w:szCs w:val="24"/>
          <w:lang w:eastAsia="ru-RU"/>
        </w:rPr>
        <w:t xml:space="preserve"> форм</w:t>
      </w:r>
      <w:r w:rsidR="003B43B7" w:rsidRPr="00E8494A">
        <w:rPr>
          <w:rFonts w:ascii="Times New Roman" w:eastAsia="Calibri" w:hAnsi="Times New Roman" w:cs="Times New Roman"/>
          <w:color w:val="000000" w:themeColor="text1"/>
          <w:sz w:val="24"/>
          <w:szCs w:val="24"/>
          <w:lang w:eastAsia="ru-RU"/>
        </w:rPr>
        <w:t>ируются следующие</w:t>
      </w:r>
      <w:r w:rsidR="00186FCF" w:rsidRPr="00E8494A">
        <w:rPr>
          <w:rFonts w:ascii="Times New Roman" w:eastAsia="Calibri" w:hAnsi="Times New Roman" w:cs="Times New Roman"/>
          <w:color w:val="000000" w:themeColor="text1"/>
          <w:sz w:val="24"/>
          <w:szCs w:val="24"/>
          <w:lang w:eastAsia="ru-RU"/>
        </w:rPr>
        <w:t xml:space="preserve"> компетенции</w:t>
      </w:r>
      <w:r w:rsidR="00104489" w:rsidRPr="00E8494A">
        <w:rPr>
          <w:rFonts w:ascii="Times New Roman" w:eastAsia="Calibri" w:hAnsi="Times New Roman" w:cs="Times New Roman"/>
          <w:color w:val="000000" w:themeColor="text1"/>
          <w:sz w:val="24"/>
          <w:szCs w:val="24"/>
          <w:lang w:eastAsia="ru-RU"/>
        </w:rPr>
        <w:t>.</w:t>
      </w:r>
    </w:p>
    <w:p w:rsidR="00186FCF" w:rsidRPr="00E8494A" w:rsidRDefault="00186FCF" w:rsidP="00E8494A">
      <w:pPr>
        <w:spacing w:after="0" w:line="360" w:lineRule="auto"/>
        <w:ind w:firstLine="709"/>
        <w:jc w:val="center"/>
        <w:rPr>
          <w:rFonts w:ascii="Times New Roman" w:eastAsia="Calibri" w:hAnsi="Times New Roman" w:cs="Times New Roman"/>
          <w:color w:val="000000" w:themeColor="text1"/>
          <w:sz w:val="24"/>
          <w:szCs w:val="24"/>
          <w:lang w:eastAsia="ru-RU"/>
        </w:rPr>
      </w:pPr>
      <w:r w:rsidRPr="00E8494A">
        <w:rPr>
          <w:rFonts w:ascii="Times New Roman" w:eastAsia="Calibri" w:hAnsi="Times New Roman" w:cs="Times New Roman"/>
          <w:b/>
          <w:color w:val="000000" w:themeColor="text1"/>
          <w:sz w:val="24"/>
          <w:szCs w:val="24"/>
          <w:lang w:eastAsia="ru-RU"/>
        </w:rPr>
        <w:t>Перечень</w:t>
      </w:r>
    </w:p>
    <w:p w:rsidR="0047366C" w:rsidRPr="00E8494A" w:rsidRDefault="00186FCF" w:rsidP="00E8494A">
      <w:pPr>
        <w:spacing w:after="0" w:line="360" w:lineRule="auto"/>
        <w:jc w:val="center"/>
        <w:rPr>
          <w:rFonts w:ascii="Times New Roman" w:eastAsia="Calibri" w:hAnsi="Times New Roman" w:cs="Times New Roman"/>
          <w:b/>
          <w:color w:val="000000" w:themeColor="text1"/>
          <w:sz w:val="24"/>
          <w:szCs w:val="24"/>
          <w:lang w:eastAsia="ru-RU"/>
        </w:rPr>
      </w:pPr>
      <w:r w:rsidRPr="00E8494A">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rsidR="00EC25D9" w:rsidRPr="00E8494A" w:rsidRDefault="00EC25D9" w:rsidP="00E8494A">
      <w:pPr>
        <w:spacing w:after="0" w:line="360" w:lineRule="auto"/>
        <w:jc w:val="center"/>
        <w:rPr>
          <w:rFonts w:ascii="Times New Roman" w:eastAsia="Calibri" w:hAnsi="Times New Roman" w:cs="Times New Roman"/>
          <w:b/>
          <w:color w:val="000000" w:themeColor="text1"/>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3045"/>
        <w:gridCol w:w="1688"/>
        <w:gridCol w:w="3379"/>
      </w:tblGrid>
      <w:tr w:rsidR="00E8494A" w:rsidRPr="00E8494A" w:rsidTr="00104489">
        <w:trPr>
          <w:jc w:val="center"/>
        </w:trPr>
        <w:tc>
          <w:tcPr>
            <w:tcW w:w="762" w:type="pct"/>
            <w:tcBorders>
              <w:top w:val="single" w:sz="4" w:space="0" w:color="auto"/>
              <w:left w:val="single" w:sz="4" w:space="0" w:color="auto"/>
              <w:bottom w:val="single" w:sz="4" w:space="0" w:color="auto"/>
              <w:right w:val="single" w:sz="4" w:space="0" w:color="auto"/>
            </w:tcBorders>
            <w:vAlign w:val="center"/>
          </w:tcPr>
          <w:p w:rsidR="00104489" w:rsidRPr="00E8494A" w:rsidRDefault="00104489" w:rsidP="00E8494A">
            <w:pPr>
              <w:ind w:left="11" w:hanging="11"/>
              <w:jc w:val="center"/>
              <w:rPr>
                <w:rFonts w:ascii="Times New Roman" w:eastAsia="Calibri" w:hAnsi="Times New Roman" w:cs="Times New Roman"/>
                <w:b/>
                <w:bCs/>
                <w:color w:val="000000" w:themeColor="text1"/>
                <w:sz w:val="24"/>
                <w:szCs w:val="24"/>
              </w:rPr>
            </w:pPr>
            <w:r w:rsidRPr="00E8494A">
              <w:rPr>
                <w:rFonts w:ascii="Times New Roman" w:eastAsia="Calibri" w:hAnsi="Times New Roman" w:cs="Times New Roman"/>
                <w:b/>
                <w:bCs/>
                <w:color w:val="000000" w:themeColor="text1"/>
                <w:sz w:val="24"/>
                <w:szCs w:val="24"/>
              </w:rPr>
              <w:t>Код и наименование</w:t>
            </w:r>
          </w:p>
          <w:p w:rsidR="00104489" w:rsidRPr="00E8494A" w:rsidRDefault="00104489" w:rsidP="00E8494A">
            <w:pPr>
              <w:ind w:left="11" w:hanging="11"/>
              <w:jc w:val="center"/>
              <w:rPr>
                <w:rFonts w:ascii="Times New Roman" w:eastAsia="Calibri" w:hAnsi="Times New Roman" w:cs="Times New Roman"/>
                <w:b/>
                <w:color w:val="000000" w:themeColor="text1"/>
                <w:sz w:val="24"/>
                <w:szCs w:val="24"/>
              </w:rPr>
            </w:pPr>
            <w:r w:rsidRPr="00E8494A">
              <w:rPr>
                <w:rFonts w:ascii="Times New Roman" w:eastAsia="Calibri" w:hAnsi="Times New Roman" w:cs="Times New Roman"/>
                <w:b/>
                <w:bCs/>
                <w:color w:val="000000" w:themeColor="text1"/>
                <w:sz w:val="24"/>
                <w:szCs w:val="24"/>
              </w:rPr>
              <w:lastRenderedPageBreak/>
              <w:t>компетенции</w:t>
            </w:r>
          </w:p>
        </w:tc>
        <w:tc>
          <w:tcPr>
            <w:tcW w:w="1591" w:type="pct"/>
            <w:tcBorders>
              <w:top w:val="single" w:sz="4" w:space="0" w:color="auto"/>
              <w:left w:val="single" w:sz="4" w:space="0" w:color="auto"/>
              <w:bottom w:val="single" w:sz="4" w:space="0" w:color="auto"/>
              <w:right w:val="single" w:sz="4" w:space="0" w:color="auto"/>
            </w:tcBorders>
            <w:vAlign w:val="center"/>
          </w:tcPr>
          <w:p w:rsidR="00104489" w:rsidRPr="00E8494A" w:rsidRDefault="00104489" w:rsidP="00E8494A">
            <w:pPr>
              <w:ind w:left="11" w:hanging="11"/>
              <w:jc w:val="center"/>
              <w:rPr>
                <w:rFonts w:ascii="Times New Roman" w:eastAsia="Calibri" w:hAnsi="Times New Roman" w:cs="Times New Roman"/>
                <w:b/>
                <w:bCs/>
                <w:color w:val="000000" w:themeColor="text1"/>
                <w:sz w:val="24"/>
                <w:szCs w:val="24"/>
              </w:rPr>
            </w:pPr>
            <w:r w:rsidRPr="00E8494A">
              <w:rPr>
                <w:rFonts w:ascii="Times New Roman" w:eastAsia="Calibri" w:hAnsi="Times New Roman" w:cs="Times New Roman"/>
                <w:b/>
                <w:bCs/>
                <w:color w:val="000000" w:themeColor="text1"/>
                <w:sz w:val="24"/>
                <w:szCs w:val="24"/>
              </w:rPr>
              <w:lastRenderedPageBreak/>
              <w:t>Код и наименование</w:t>
            </w:r>
          </w:p>
          <w:p w:rsidR="00104489" w:rsidRPr="00E8494A" w:rsidRDefault="00104489" w:rsidP="00E8494A">
            <w:pPr>
              <w:ind w:left="11" w:hanging="11"/>
              <w:jc w:val="center"/>
              <w:rPr>
                <w:rFonts w:ascii="Times New Roman" w:eastAsia="Calibri" w:hAnsi="Times New Roman" w:cs="Times New Roman"/>
                <w:b/>
                <w:bCs/>
                <w:color w:val="000000" w:themeColor="text1"/>
                <w:sz w:val="24"/>
                <w:szCs w:val="24"/>
              </w:rPr>
            </w:pPr>
            <w:r w:rsidRPr="00E8494A">
              <w:rPr>
                <w:rFonts w:ascii="Times New Roman" w:eastAsia="Calibri" w:hAnsi="Times New Roman" w:cs="Times New Roman"/>
                <w:b/>
                <w:bCs/>
                <w:color w:val="000000" w:themeColor="text1"/>
                <w:sz w:val="24"/>
                <w:szCs w:val="24"/>
              </w:rPr>
              <w:t>индикатора достижения</w:t>
            </w:r>
          </w:p>
          <w:p w:rsidR="00104489" w:rsidRPr="00E8494A" w:rsidRDefault="00104489" w:rsidP="00E8494A">
            <w:pPr>
              <w:ind w:left="11" w:hanging="11"/>
              <w:jc w:val="center"/>
              <w:rPr>
                <w:rFonts w:ascii="Times New Roman" w:eastAsia="Calibri" w:hAnsi="Times New Roman" w:cs="Times New Roman"/>
                <w:b/>
                <w:bCs/>
                <w:color w:val="000000" w:themeColor="text1"/>
                <w:sz w:val="24"/>
                <w:szCs w:val="24"/>
              </w:rPr>
            </w:pPr>
            <w:r w:rsidRPr="00E8494A">
              <w:rPr>
                <w:rFonts w:ascii="Times New Roman" w:eastAsia="Calibri" w:hAnsi="Times New Roman" w:cs="Times New Roman"/>
                <w:b/>
                <w:bCs/>
                <w:color w:val="000000" w:themeColor="text1"/>
                <w:sz w:val="24"/>
                <w:szCs w:val="24"/>
              </w:rPr>
              <w:lastRenderedPageBreak/>
              <w:t>компе</w:t>
            </w:r>
            <w:r w:rsidRPr="00E8494A">
              <w:rPr>
                <w:rFonts w:ascii="Times New Roman" w:eastAsia="Calibri" w:hAnsi="Times New Roman" w:cs="Times New Roman"/>
                <w:b/>
                <w:bCs/>
                <w:color w:val="000000" w:themeColor="text1"/>
                <w:sz w:val="24"/>
                <w:szCs w:val="24"/>
              </w:rPr>
              <w:softHyphen/>
              <w:t>тенции</w:t>
            </w:r>
          </w:p>
        </w:tc>
        <w:tc>
          <w:tcPr>
            <w:tcW w:w="2647" w:type="pct"/>
            <w:gridSpan w:val="2"/>
            <w:tcBorders>
              <w:top w:val="single" w:sz="4" w:space="0" w:color="auto"/>
              <w:left w:val="single" w:sz="4" w:space="0" w:color="auto"/>
              <w:bottom w:val="single" w:sz="4" w:space="0" w:color="auto"/>
              <w:right w:val="single" w:sz="4" w:space="0" w:color="auto"/>
            </w:tcBorders>
            <w:vAlign w:val="center"/>
          </w:tcPr>
          <w:p w:rsidR="00104489" w:rsidRPr="00E8494A" w:rsidRDefault="00104489" w:rsidP="00E8494A">
            <w:pPr>
              <w:ind w:left="11" w:hanging="11"/>
              <w:jc w:val="center"/>
              <w:rPr>
                <w:rFonts w:ascii="Times New Roman" w:hAnsi="Times New Roman" w:cs="Times New Roman"/>
                <w:b/>
                <w:bCs/>
                <w:color w:val="000000" w:themeColor="text1"/>
                <w:sz w:val="24"/>
                <w:szCs w:val="24"/>
              </w:rPr>
            </w:pPr>
            <w:r w:rsidRPr="00E8494A">
              <w:rPr>
                <w:rFonts w:ascii="Times New Roman" w:hAnsi="Times New Roman" w:cs="Times New Roman"/>
                <w:b/>
                <w:bCs/>
                <w:color w:val="000000" w:themeColor="text1"/>
                <w:sz w:val="24"/>
                <w:szCs w:val="24"/>
              </w:rPr>
              <w:lastRenderedPageBreak/>
              <w:t>Планируемые результаты обучения</w:t>
            </w:r>
          </w:p>
          <w:p w:rsidR="00104489" w:rsidRPr="00E8494A" w:rsidRDefault="00104489" w:rsidP="00E8494A">
            <w:pPr>
              <w:ind w:left="11" w:hanging="11"/>
              <w:jc w:val="center"/>
              <w:rPr>
                <w:rFonts w:ascii="Times New Roman" w:eastAsia="Calibri" w:hAnsi="Times New Roman" w:cs="Times New Roman"/>
                <w:b/>
                <w:color w:val="000000" w:themeColor="text1"/>
                <w:sz w:val="24"/>
                <w:szCs w:val="24"/>
              </w:rPr>
            </w:pPr>
            <w:r w:rsidRPr="00E8494A">
              <w:rPr>
                <w:rFonts w:ascii="Times New Roman" w:hAnsi="Times New Roman" w:cs="Times New Roman"/>
                <w:b/>
                <w:bCs/>
                <w:color w:val="000000" w:themeColor="text1"/>
                <w:sz w:val="24"/>
                <w:szCs w:val="24"/>
              </w:rPr>
              <w:t>по дисциплине (ЗУН)</w:t>
            </w:r>
          </w:p>
        </w:tc>
      </w:tr>
      <w:tr w:rsidR="00E8494A" w:rsidRPr="00E8494A" w:rsidTr="00104489">
        <w:trPr>
          <w:trHeight w:val="289"/>
          <w:jc w:val="center"/>
        </w:trPr>
        <w:tc>
          <w:tcPr>
            <w:tcW w:w="762" w:type="pct"/>
            <w:vMerge w:val="restart"/>
            <w:tcBorders>
              <w:left w:val="single" w:sz="6" w:space="0" w:color="000000"/>
              <w:right w:val="single" w:sz="6" w:space="0" w:color="000000"/>
            </w:tcBorders>
            <w:tcMar>
              <w:top w:w="30" w:type="dxa"/>
              <w:left w:w="108" w:type="dxa"/>
              <w:bottom w:w="30" w:type="dxa"/>
              <w:right w:w="108" w:type="dxa"/>
            </w:tcMar>
            <w:vAlign w:val="center"/>
          </w:tcPr>
          <w:p w:rsidR="00104489" w:rsidRPr="00E8494A" w:rsidRDefault="00104489" w:rsidP="00E8494A">
            <w:pPr>
              <w:spacing w:after="0" w:line="240" w:lineRule="auto"/>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lastRenderedPageBreak/>
              <w:t>УК-6. Способен управлять своим временем, выстраивать и</w:t>
            </w:r>
          </w:p>
          <w:p w:rsidR="00104489" w:rsidRPr="00E8494A" w:rsidRDefault="00104489" w:rsidP="00E8494A">
            <w:pPr>
              <w:spacing w:after="0" w:line="240" w:lineRule="auto"/>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реализовывать траекторию саморазвития на основе</w:t>
            </w:r>
          </w:p>
          <w:p w:rsidR="00104489" w:rsidRPr="00E8494A" w:rsidRDefault="00104489" w:rsidP="00E8494A">
            <w:pPr>
              <w:spacing w:after="0" w:line="240" w:lineRule="auto"/>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принципов образования в течение всей жизни</w:t>
            </w:r>
          </w:p>
          <w:p w:rsidR="00104489" w:rsidRPr="00E8494A" w:rsidRDefault="00104489" w:rsidP="00E8494A">
            <w:pPr>
              <w:pStyle w:val="ConsPlusNormal"/>
              <w:jc w:val="both"/>
              <w:rPr>
                <w:rFonts w:ascii="Times New Roman" w:hAnsi="Times New Roman" w:cs="Times New Roman"/>
                <w:color w:val="000000" w:themeColor="text1"/>
                <w:sz w:val="24"/>
                <w:szCs w:val="24"/>
              </w:rPr>
            </w:pPr>
          </w:p>
        </w:tc>
        <w:tc>
          <w:tcPr>
            <w:tcW w:w="1591" w:type="pct"/>
            <w:vMerge w:val="restart"/>
            <w:tcBorders>
              <w:left w:val="single" w:sz="6" w:space="0" w:color="000000"/>
              <w:right w:val="single" w:sz="6" w:space="0" w:color="000000"/>
            </w:tcBorders>
          </w:tcPr>
          <w:p w:rsidR="00104489" w:rsidRPr="00E8494A" w:rsidRDefault="00104489" w:rsidP="00E8494A">
            <w:pPr>
              <w:tabs>
                <w:tab w:val="left" w:pos="1009"/>
              </w:tabs>
              <w:jc w:val="both"/>
              <w:rPr>
                <w:rFonts w:ascii="Times New Roman" w:hAnsi="Times New Roman" w:cs="Times New Roman"/>
                <w:b/>
                <w:color w:val="000000" w:themeColor="text1"/>
                <w:sz w:val="24"/>
                <w:szCs w:val="24"/>
              </w:rPr>
            </w:pPr>
            <w:r w:rsidRPr="00E8494A">
              <w:rPr>
                <w:rFonts w:ascii="Times New Roman" w:hAnsi="Times New Roman" w:cs="Times New Roman"/>
                <w:iCs/>
                <w:color w:val="000000" w:themeColor="text1"/>
                <w:sz w:val="24"/>
                <w:szCs w:val="24"/>
              </w:rPr>
              <w:t>ИД-1</w:t>
            </w:r>
            <w:r w:rsidRPr="00E8494A">
              <w:rPr>
                <w:rFonts w:ascii="Times New Roman" w:hAnsi="Times New Roman" w:cs="Times New Roman"/>
                <w:iCs/>
                <w:color w:val="000000" w:themeColor="text1"/>
                <w:sz w:val="24"/>
                <w:szCs w:val="24"/>
                <w:vertAlign w:val="subscript"/>
              </w:rPr>
              <w:t xml:space="preserve">УК-6 </w:t>
            </w:r>
            <w:r w:rsidRPr="00E8494A">
              <w:rPr>
                <w:rFonts w:ascii="Times New Roman" w:hAnsi="Times New Roman" w:cs="Times New Roman"/>
                <w:color w:val="000000" w:themeColor="text1"/>
                <w:sz w:val="24"/>
                <w:szCs w:val="24"/>
              </w:rPr>
              <w:t>Понимает важность планирования целей собственной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104489" w:rsidRPr="00E8494A" w:rsidRDefault="00104489" w:rsidP="00E8494A">
            <w:pPr>
              <w:spacing w:after="0" w:line="240" w:lineRule="auto"/>
              <w:rPr>
                <w:rFonts w:ascii="Times New Roman" w:eastAsia="Calibri" w:hAnsi="Times New Roman" w:cs="Times New Roman"/>
                <w:b/>
                <w:color w:val="000000" w:themeColor="text1"/>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8494A" w:rsidRDefault="00104489" w:rsidP="00E8494A">
            <w:pPr>
              <w:spacing w:after="0" w:line="240" w:lineRule="auto"/>
              <w:rPr>
                <w:rFonts w:ascii="Times New Roman" w:eastAsia="Calibri" w:hAnsi="Times New Roman" w:cs="Times New Roman"/>
                <w:b/>
                <w:color w:val="000000" w:themeColor="text1"/>
                <w:sz w:val="24"/>
                <w:szCs w:val="24"/>
              </w:rPr>
            </w:pPr>
            <w:r w:rsidRPr="00E8494A">
              <w:rPr>
                <w:rFonts w:ascii="Times New Roman" w:eastAsia="Calibri" w:hAnsi="Times New Roman" w:cs="Times New Roman"/>
                <w:b/>
                <w:color w:val="000000" w:themeColor="text1"/>
                <w:sz w:val="24"/>
                <w:szCs w:val="24"/>
              </w:rPr>
              <w:t>Знать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8494A" w:rsidRDefault="00104489" w:rsidP="00E8494A">
            <w:pPr>
              <w:spacing w:after="0" w:line="240" w:lineRule="auto"/>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источники для самообразования в области психологии, технологии планирования деятельности</w:t>
            </w:r>
          </w:p>
        </w:tc>
      </w:tr>
      <w:tr w:rsidR="00E8494A" w:rsidRPr="00E8494A" w:rsidTr="00104489">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rsidR="00104489" w:rsidRPr="00E8494A" w:rsidRDefault="00104489" w:rsidP="00E8494A">
            <w:pPr>
              <w:pStyle w:val="ConsPlusNormal"/>
              <w:jc w:val="both"/>
              <w:rPr>
                <w:rFonts w:ascii="Times New Roman" w:hAnsi="Times New Roman" w:cs="Times New Roman"/>
                <w:color w:val="000000" w:themeColor="text1"/>
                <w:sz w:val="24"/>
                <w:szCs w:val="24"/>
              </w:rPr>
            </w:pPr>
          </w:p>
        </w:tc>
        <w:tc>
          <w:tcPr>
            <w:tcW w:w="1591" w:type="pct"/>
            <w:vMerge/>
            <w:tcBorders>
              <w:left w:val="single" w:sz="6" w:space="0" w:color="000000"/>
              <w:right w:val="single" w:sz="6" w:space="0" w:color="000000"/>
            </w:tcBorders>
          </w:tcPr>
          <w:p w:rsidR="00104489" w:rsidRPr="00E8494A" w:rsidRDefault="00104489" w:rsidP="00E8494A">
            <w:pPr>
              <w:spacing w:after="0" w:line="240" w:lineRule="auto"/>
              <w:rPr>
                <w:rFonts w:ascii="Times New Roman" w:eastAsia="Calibri" w:hAnsi="Times New Roman" w:cs="Times New Roman"/>
                <w:b/>
                <w:color w:val="000000" w:themeColor="text1"/>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8494A" w:rsidRDefault="00104489" w:rsidP="00E8494A">
            <w:pPr>
              <w:spacing w:after="0" w:line="240" w:lineRule="auto"/>
              <w:rPr>
                <w:rFonts w:ascii="Times New Roman" w:eastAsia="Calibri" w:hAnsi="Times New Roman" w:cs="Times New Roman"/>
                <w:b/>
                <w:color w:val="000000" w:themeColor="text1"/>
                <w:sz w:val="24"/>
                <w:szCs w:val="24"/>
              </w:rPr>
            </w:pPr>
            <w:r w:rsidRPr="00E8494A">
              <w:rPr>
                <w:rFonts w:ascii="Times New Roman" w:eastAsia="Calibri" w:hAnsi="Times New Roman" w:cs="Times New Roman"/>
                <w:b/>
                <w:color w:val="000000" w:themeColor="text1"/>
                <w:sz w:val="24"/>
                <w:szCs w:val="24"/>
              </w:rPr>
              <w:t>Уметь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8494A" w:rsidRDefault="00104489" w:rsidP="00E8494A">
            <w:pPr>
              <w:spacing w:after="0" w:line="240" w:lineRule="auto"/>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самостоятельно анализировать оценивать психологическую информацию, рассуждать и сопоставлять факты, принимать аргументированные решения, организовывать свою работу, тем самым выстраивать свою траекторию развития</w:t>
            </w:r>
          </w:p>
        </w:tc>
      </w:tr>
      <w:tr w:rsidR="00104489" w:rsidRPr="00E8494A" w:rsidTr="00104489">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rsidR="00104489" w:rsidRPr="00E8494A" w:rsidRDefault="00104489" w:rsidP="00E8494A">
            <w:pPr>
              <w:pStyle w:val="ConsPlusNormal"/>
              <w:jc w:val="both"/>
              <w:rPr>
                <w:rFonts w:ascii="Times New Roman" w:hAnsi="Times New Roman" w:cs="Times New Roman"/>
                <w:color w:val="000000" w:themeColor="text1"/>
                <w:sz w:val="24"/>
                <w:szCs w:val="24"/>
              </w:rPr>
            </w:pPr>
          </w:p>
        </w:tc>
        <w:tc>
          <w:tcPr>
            <w:tcW w:w="1591" w:type="pct"/>
            <w:vMerge/>
            <w:tcBorders>
              <w:left w:val="single" w:sz="6" w:space="0" w:color="000000"/>
              <w:right w:val="single" w:sz="6" w:space="0" w:color="000000"/>
            </w:tcBorders>
          </w:tcPr>
          <w:p w:rsidR="00104489" w:rsidRPr="00E8494A" w:rsidRDefault="00104489" w:rsidP="00E8494A">
            <w:pPr>
              <w:spacing w:after="0" w:line="240" w:lineRule="auto"/>
              <w:rPr>
                <w:rFonts w:ascii="Times New Roman" w:eastAsia="Calibri" w:hAnsi="Times New Roman" w:cs="Times New Roman"/>
                <w:b/>
                <w:color w:val="000000" w:themeColor="text1"/>
                <w:sz w:val="24"/>
                <w:szCs w:val="24"/>
              </w:rPr>
            </w:pPr>
          </w:p>
        </w:tc>
        <w:tc>
          <w:tcPr>
            <w:tcW w:w="88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104489" w:rsidRPr="00E8494A" w:rsidRDefault="00104489" w:rsidP="00E8494A">
            <w:pPr>
              <w:spacing w:after="0" w:line="240" w:lineRule="auto"/>
              <w:rPr>
                <w:rFonts w:ascii="Times New Roman" w:eastAsia="Calibri" w:hAnsi="Times New Roman" w:cs="Times New Roman"/>
                <w:b/>
                <w:color w:val="000000" w:themeColor="text1"/>
                <w:sz w:val="24"/>
                <w:szCs w:val="24"/>
              </w:rPr>
            </w:pPr>
            <w:r w:rsidRPr="00E8494A">
              <w:rPr>
                <w:rFonts w:ascii="Times New Roman" w:eastAsia="Calibri" w:hAnsi="Times New Roman" w:cs="Times New Roman"/>
                <w:b/>
                <w:color w:val="000000" w:themeColor="text1"/>
                <w:sz w:val="24"/>
                <w:szCs w:val="24"/>
              </w:rPr>
              <w:t>Владеть</w:t>
            </w:r>
          </w:p>
        </w:tc>
        <w:tc>
          <w:tcPr>
            <w:tcW w:w="176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104489" w:rsidRPr="00E8494A" w:rsidRDefault="00104489" w:rsidP="00E8494A">
            <w:pPr>
              <w:spacing w:after="0" w:line="240" w:lineRule="auto"/>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навыками управления своим временем, навыками саморазвития на основе принципов образования в течение всей жизни</w:t>
            </w:r>
          </w:p>
        </w:tc>
      </w:tr>
    </w:tbl>
    <w:p w:rsidR="00667622" w:rsidRPr="00E8494A" w:rsidRDefault="00667622" w:rsidP="00E8494A">
      <w:pPr>
        <w:spacing w:after="0" w:line="360" w:lineRule="auto"/>
        <w:jc w:val="both"/>
        <w:rPr>
          <w:rFonts w:ascii="Times New Roman" w:hAnsi="Times New Roman" w:cs="Times New Roman"/>
          <w:color w:val="000000" w:themeColor="text1"/>
          <w:sz w:val="24"/>
          <w:szCs w:val="24"/>
        </w:rPr>
      </w:pPr>
    </w:p>
    <w:p w:rsidR="005238D2" w:rsidRPr="00E8494A" w:rsidRDefault="005238D2" w:rsidP="00E8494A">
      <w:pPr>
        <w:spacing w:after="0" w:line="360" w:lineRule="auto"/>
        <w:jc w:val="both"/>
        <w:rPr>
          <w:rFonts w:ascii="Times New Roman" w:hAnsi="Times New Roman" w:cs="Times New Roman"/>
          <w:color w:val="000000" w:themeColor="text1"/>
          <w:sz w:val="24"/>
          <w:szCs w:val="24"/>
        </w:rPr>
      </w:pPr>
    </w:p>
    <w:p w:rsidR="005238D2" w:rsidRPr="00E8494A" w:rsidRDefault="005238D2"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w:t>
      </w:r>
      <w:r w:rsidR="00B83865" w:rsidRPr="00E8494A">
        <w:rPr>
          <w:rFonts w:ascii="Times New Roman" w:hAnsi="Times New Roman" w:cs="Times New Roman"/>
          <w:color w:val="000000" w:themeColor="text1"/>
          <w:sz w:val="24"/>
          <w:szCs w:val="24"/>
        </w:rPr>
        <w:t>ов обучающегося в соответствии с</w:t>
      </w:r>
      <w:r w:rsidRPr="00E8494A">
        <w:rPr>
          <w:rFonts w:ascii="Times New Roman" w:hAnsi="Times New Roman" w:cs="Times New Roman"/>
          <w:color w:val="000000" w:themeColor="text1"/>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823C16" w:rsidRPr="00E8494A" w:rsidRDefault="005238D2"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AE62CE" w:rsidRPr="00E8494A">
        <w:rPr>
          <w:rFonts w:ascii="Times New Roman" w:hAnsi="Times New Roman" w:cs="Times New Roman"/>
          <w:color w:val="000000" w:themeColor="text1"/>
          <w:sz w:val="24"/>
          <w:szCs w:val="24"/>
        </w:rPr>
        <w:t xml:space="preserve"> востребованным на рынке труда.</w:t>
      </w:r>
    </w:p>
    <w:p w:rsidR="00D46100" w:rsidRPr="00E8494A" w:rsidRDefault="00D46100" w:rsidP="00E8494A">
      <w:pPr>
        <w:spacing w:after="0" w:line="360" w:lineRule="auto"/>
        <w:ind w:firstLine="709"/>
        <w:jc w:val="both"/>
        <w:rPr>
          <w:rFonts w:ascii="Times New Roman" w:hAnsi="Times New Roman" w:cs="Times New Roman"/>
          <w:color w:val="000000" w:themeColor="text1"/>
          <w:sz w:val="24"/>
          <w:szCs w:val="24"/>
        </w:rPr>
      </w:pPr>
    </w:p>
    <w:p w:rsidR="00D46100" w:rsidRPr="00E8494A" w:rsidRDefault="00D46100" w:rsidP="00E8494A">
      <w:pPr>
        <w:spacing w:after="0" w:line="360" w:lineRule="auto"/>
        <w:ind w:firstLine="709"/>
        <w:jc w:val="both"/>
        <w:rPr>
          <w:rFonts w:ascii="Times New Roman" w:hAnsi="Times New Roman" w:cs="Times New Roman"/>
          <w:color w:val="000000" w:themeColor="text1"/>
          <w:sz w:val="24"/>
          <w:szCs w:val="24"/>
        </w:rPr>
      </w:pPr>
    </w:p>
    <w:p w:rsidR="00667622" w:rsidRPr="00E8494A" w:rsidRDefault="00667622" w:rsidP="00E8494A">
      <w:pPr>
        <w:spacing w:after="0" w:line="360" w:lineRule="auto"/>
        <w:ind w:firstLine="709"/>
        <w:jc w:val="both"/>
        <w:rPr>
          <w:rFonts w:ascii="Times New Roman" w:hAnsi="Times New Roman" w:cs="Times New Roman"/>
          <w:color w:val="000000" w:themeColor="text1"/>
          <w:sz w:val="24"/>
          <w:szCs w:val="24"/>
        </w:rPr>
      </w:pPr>
    </w:p>
    <w:p w:rsidR="007010E0" w:rsidRPr="00E8494A" w:rsidRDefault="00AB61FF" w:rsidP="00E8494A">
      <w:pPr>
        <w:spacing w:after="0" w:line="36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 xml:space="preserve">2. РАСПРЕДЕЛЕНИЕ ЧАСОВ </w:t>
      </w:r>
      <w:r w:rsidR="00EA5BF8" w:rsidRPr="00E8494A">
        <w:rPr>
          <w:rFonts w:ascii="Times New Roman" w:eastAsia="Times New Roman" w:hAnsi="Times New Roman" w:cs="Times New Roman"/>
          <w:b/>
          <w:color w:val="000000" w:themeColor="text1"/>
          <w:sz w:val="24"/>
          <w:szCs w:val="24"/>
          <w:lang w:eastAsia="ru-RU"/>
        </w:rPr>
        <w:t>ДИСЦИПЛИНЫ</w:t>
      </w:r>
      <w:r w:rsidR="00AE62CE" w:rsidRPr="00E8494A">
        <w:rPr>
          <w:rFonts w:ascii="Times New Roman" w:eastAsia="Times New Roman" w:hAnsi="Times New Roman" w:cs="Times New Roman"/>
          <w:b/>
          <w:color w:val="000000" w:themeColor="text1"/>
          <w:sz w:val="24"/>
          <w:szCs w:val="24"/>
          <w:lang w:eastAsia="ru-RU"/>
        </w:rPr>
        <w:t xml:space="preserve"> ПО ФОРМАМ И ВИДАМ РАБОТ </w:t>
      </w:r>
    </w:p>
    <w:p w:rsidR="00667622" w:rsidRPr="00E8494A" w:rsidRDefault="00667622" w:rsidP="00E8494A">
      <w:pPr>
        <w:spacing w:after="0" w:line="360" w:lineRule="auto"/>
        <w:jc w:val="center"/>
        <w:rPr>
          <w:rFonts w:ascii="Times New Roman" w:eastAsia="Times New Roman" w:hAnsi="Times New Roman" w:cs="Times New Roman"/>
          <w:b/>
          <w:color w:val="000000" w:themeColor="text1"/>
          <w:sz w:val="24"/>
          <w:szCs w:val="24"/>
          <w:lang w:eastAsia="ru-RU"/>
        </w:rPr>
      </w:pPr>
    </w:p>
    <w:p w:rsidR="009602BB" w:rsidRPr="00E8494A" w:rsidRDefault="00AB61FF" w:rsidP="00E8494A">
      <w:pPr>
        <w:spacing w:after="0" w:line="36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lastRenderedPageBreak/>
        <w:t xml:space="preserve">Базовые </w:t>
      </w:r>
      <w:r w:rsidR="00637D7C" w:rsidRPr="00E8494A">
        <w:rPr>
          <w:rFonts w:ascii="Times New Roman" w:eastAsia="Times New Roman" w:hAnsi="Times New Roman" w:cs="Times New Roman"/>
          <w:b/>
          <w:color w:val="000000" w:themeColor="text1"/>
          <w:sz w:val="24"/>
          <w:szCs w:val="24"/>
          <w:lang w:eastAsia="ru-RU"/>
        </w:rPr>
        <w:t>разделы</w:t>
      </w:r>
      <w:r w:rsidRPr="00E8494A">
        <w:rPr>
          <w:rFonts w:ascii="Times New Roman" w:eastAsia="Times New Roman" w:hAnsi="Times New Roman" w:cs="Times New Roman"/>
          <w:b/>
          <w:color w:val="000000" w:themeColor="text1"/>
          <w:sz w:val="24"/>
          <w:szCs w:val="24"/>
          <w:lang w:eastAsia="ru-RU"/>
        </w:rPr>
        <w:t xml:space="preserve"> дисциплины и виды учебной работы, рекомендуемые для изучения </w:t>
      </w:r>
      <w:r w:rsidR="0047366C" w:rsidRPr="00E8494A">
        <w:rPr>
          <w:rFonts w:ascii="Times New Roman" w:eastAsia="Times New Roman" w:hAnsi="Times New Roman" w:cs="Times New Roman"/>
          <w:b/>
          <w:color w:val="000000" w:themeColor="text1"/>
          <w:sz w:val="24"/>
          <w:szCs w:val="24"/>
          <w:lang w:eastAsia="ru-RU"/>
        </w:rPr>
        <w:t>студент</w:t>
      </w:r>
      <w:r w:rsidR="00EA5BF8" w:rsidRPr="00E8494A">
        <w:rPr>
          <w:rFonts w:ascii="Times New Roman" w:eastAsia="Times New Roman" w:hAnsi="Times New Roman" w:cs="Times New Roman"/>
          <w:b/>
          <w:color w:val="000000" w:themeColor="text1"/>
          <w:sz w:val="24"/>
          <w:szCs w:val="24"/>
          <w:lang w:eastAsia="ru-RU"/>
        </w:rPr>
        <w:t>ам</w:t>
      </w:r>
      <w:r w:rsidRPr="00E8494A">
        <w:rPr>
          <w:rFonts w:ascii="Times New Roman" w:eastAsia="Times New Roman" w:hAnsi="Times New Roman" w:cs="Times New Roman"/>
          <w:b/>
          <w:color w:val="000000" w:themeColor="text1"/>
          <w:sz w:val="24"/>
          <w:szCs w:val="24"/>
          <w:lang w:eastAsia="ru-RU"/>
        </w:rPr>
        <w:t xml:space="preserve"> очной</w:t>
      </w:r>
      <w:r w:rsidR="00186FCF" w:rsidRPr="00E8494A">
        <w:rPr>
          <w:rFonts w:ascii="Times New Roman" w:eastAsia="Times New Roman" w:hAnsi="Times New Roman" w:cs="Times New Roman"/>
          <w:b/>
          <w:color w:val="000000" w:themeColor="text1"/>
          <w:sz w:val="24"/>
          <w:szCs w:val="24"/>
          <w:lang w:eastAsia="ru-RU"/>
        </w:rPr>
        <w:t xml:space="preserve"> </w:t>
      </w:r>
      <w:r w:rsidRPr="00E8494A">
        <w:rPr>
          <w:rFonts w:ascii="Times New Roman" w:eastAsia="Times New Roman" w:hAnsi="Times New Roman" w:cs="Times New Roman"/>
          <w:b/>
          <w:color w:val="000000" w:themeColor="text1"/>
          <w:sz w:val="24"/>
          <w:szCs w:val="24"/>
          <w:lang w:eastAsia="ru-RU"/>
        </w:rPr>
        <w:t>формы обучения</w:t>
      </w:r>
    </w:p>
    <w:p w:rsidR="00667622" w:rsidRPr="00E8494A" w:rsidRDefault="00667622" w:rsidP="00E8494A">
      <w:pPr>
        <w:spacing w:after="0" w:line="360" w:lineRule="auto"/>
        <w:jc w:val="center"/>
        <w:rPr>
          <w:rFonts w:ascii="Times New Roman" w:eastAsia="Times New Roman" w:hAnsi="Times New Roman" w:cs="Times New Roman"/>
          <w:b/>
          <w:color w:val="000000" w:themeColor="text1"/>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1134"/>
        <w:gridCol w:w="709"/>
        <w:gridCol w:w="708"/>
        <w:gridCol w:w="993"/>
        <w:gridCol w:w="2800"/>
      </w:tblGrid>
      <w:tr w:rsidR="00E8494A" w:rsidRPr="00E8494A" w:rsidTr="00DE5500">
        <w:trPr>
          <w:trHeight w:val="1158"/>
          <w:jc w:val="right"/>
        </w:trPr>
        <w:tc>
          <w:tcPr>
            <w:tcW w:w="567" w:type="dxa"/>
            <w:vMerge w:val="restart"/>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E8494A">
              <w:rPr>
                <w:rFonts w:ascii="Times New Roman" w:eastAsia="Times New Roman" w:hAnsi="Times New Roman" w:cs="Times New Roman"/>
                <w:b/>
                <w:color w:val="000000" w:themeColor="text1"/>
                <w:sz w:val="20"/>
                <w:szCs w:val="20"/>
                <w:lang w:eastAsia="ru-RU"/>
              </w:rPr>
              <w:t>№</w:t>
            </w:r>
          </w:p>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E8494A">
              <w:rPr>
                <w:rFonts w:ascii="Times New Roman" w:eastAsia="Times New Roman" w:hAnsi="Times New Roman" w:cs="Times New Roman"/>
                <w:b/>
                <w:color w:val="000000" w:themeColor="text1"/>
                <w:sz w:val="20"/>
                <w:szCs w:val="20"/>
                <w:lang w:eastAsia="ru-RU"/>
              </w:rPr>
              <w:t>п/п</w:t>
            </w:r>
          </w:p>
        </w:tc>
        <w:tc>
          <w:tcPr>
            <w:tcW w:w="2410" w:type="dxa"/>
            <w:vMerge w:val="restart"/>
            <w:shd w:val="clear" w:color="auto" w:fill="auto"/>
            <w:tcMar>
              <w:top w:w="28" w:type="dxa"/>
              <w:left w:w="17" w:type="dxa"/>
              <w:right w:w="17" w:type="dxa"/>
            </w:tcMar>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Темы дисциплины</w:t>
            </w:r>
          </w:p>
        </w:tc>
        <w:tc>
          <w:tcPr>
            <w:tcW w:w="3544" w:type="dxa"/>
            <w:gridSpan w:val="4"/>
            <w:vAlign w:val="center"/>
          </w:tcPr>
          <w:p w:rsidR="00DE5500" w:rsidRPr="00E8494A" w:rsidRDefault="00DE5500" w:rsidP="00E8494A">
            <w:pPr>
              <w:widowControl w:val="0"/>
              <w:spacing w:after="0" w:line="240" w:lineRule="auto"/>
              <w:jc w:val="both"/>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DE5500" w:rsidRPr="00E8494A" w:rsidRDefault="00DE5500" w:rsidP="00E8494A">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E8494A" w:rsidRPr="00E8494A" w:rsidTr="00DE5500">
        <w:trPr>
          <w:jc w:val="right"/>
        </w:trPr>
        <w:tc>
          <w:tcPr>
            <w:tcW w:w="567" w:type="dxa"/>
            <w:vMerge/>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2410" w:type="dxa"/>
            <w:vMerge/>
            <w:shd w:val="clear" w:color="auto" w:fill="auto"/>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134"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всего</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л/з</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п/з</w:t>
            </w:r>
          </w:p>
        </w:tc>
        <w:tc>
          <w:tcPr>
            <w:tcW w:w="993"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с/р</w:t>
            </w:r>
          </w:p>
        </w:tc>
        <w:tc>
          <w:tcPr>
            <w:tcW w:w="2800" w:type="dxa"/>
            <w:vMerge/>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E8494A">
              <w:rPr>
                <w:rFonts w:ascii="Times New Roman" w:eastAsia="Times New Roman" w:hAnsi="Times New Roman" w:cs="Times New Roman"/>
                <w:color w:val="000000" w:themeColor="text1"/>
                <w:sz w:val="20"/>
                <w:szCs w:val="20"/>
                <w:lang w:eastAsia="ru-RU"/>
              </w:rPr>
              <w:t>1</w:t>
            </w:r>
          </w:p>
        </w:tc>
        <w:tc>
          <w:tcPr>
            <w:tcW w:w="2410" w:type="dxa"/>
            <w:shd w:val="clear" w:color="auto" w:fill="auto"/>
          </w:tcPr>
          <w:p w:rsidR="00DE5500" w:rsidRPr="00E8494A" w:rsidRDefault="00DE5500" w:rsidP="00E8494A">
            <w:pPr>
              <w:jc w:val="both"/>
              <w:rPr>
                <w:rFonts w:ascii="Times New Roman" w:hAnsi="Times New Roman" w:cs="Times New Roman"/>
                <w:bCs/>
                <w:color w:val="000000" w:themeColor="text1"/>
                <w:sz w:val="24"/>
                <w:szCs w:val="24"/>
              </w:rPr>
            </w:pPr>
            <w:r w:rsidRPr="00E8494A">
              <w:rPr>
                <w:rFonts w:ascii="Times New Roman" w:hAnsi="Times New Roman" w:cs="Times New Roman"/>
                <w:color w:val="000000" w:themeColor="text1"/>
                <w:sz w:val="24"/>
                <w:szCs w:val="24"/>
              </w:rPr>
              <w:t>Введение в психологию</w:t>
            </w:r>
          </w:p>
        </w:tc>
        <w:tc>
          <w:tcPr>
            <w:tcW w:w="1134"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21</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5</w:t>
            </w:r>
          </w:p>
        </w:tc>
        <w:tc>
          <w:tcPr>
            <w:tcW w:w="993"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15</w:t>
            </w:r>
          </w:p>
        </w:tc>
        <w:tc>
          <w:tcPr>
            <w:tcW w:w="2800" w:type="dxa"/>
            <w:vAlign w:val="center"/>
          </w:tcPr>
          <w:p w:rsidR="00DE5500" w:rsidRPr="00E8494A" w:rsidRDefault="00DE5500" w:rsidP="00E8494A">
            <w:pPr>
              <w:suppressAutoHyphens/>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реферат, доклад, эссе, тест</w:t>
            </w: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E8494A">
              <w:rPr>
                <w:rFonts w:ascii="Times New Roman" w:eastAsia="Times New Roman" w:hAnsi="Times New Roman" w:cs="Times New Roman"/>
                <w:color w:val="000000" w:themeColor="text1"/>
                <w:sz w:val="20"/>
                <w:szCs w:val="20"/>
                <w:lang w:eastAsia="ru-RU"/>
              </w:rPr>
              <w:t>2</w:t>
            </w:r>
          </w:p>
        </w:tc>
        <w:tc>
          <w:tcPr>
            <w:tcW w:w="2410" w:type="dxa"/>
            <w:shd w:val="clear" w:color="auto" w:fill="auto"/>
          </w:tcPr>
          <w:p w:rsidR="00DE5500" w:rsidRPr="00E8494A" w:rsidRDefault="00DE5500"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Сознание </w:t>
            </w:r>
          </w:p>
        </w:tc>
        <w:tc>
          <w:tcPr>
            <w:tcW w:w="1134"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22</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5</w:t>
            </w:r>
          </w:p>
        </w:tc>
        <w:tc>
          <w:tcPr>
            <w:tcW w:w="993"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15</w:t>
            </w:r>
          </w:p>
        </w:tc>
        <w:tc>
          <w:tcPr>
            <w:tcW w:w="2800" w:type="dxa"/>
            <w:vAlign w:val="center"/>
          </w:tcPr>
          <w:p w:rsidR="00DE5500" w:rsidRPr="00E8494A" w:rsidRDefault="00A86BB3"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 xml:space="preserve">устный ответ </w:t>
            </w:r>
            <w:r w:rsidR="00DE5500" w:rsidRPr="00E8494A">
              <w:rPr>
                <w:rFonts w:ascii="Times New Roman" w:eastAsia="Calibri" w:hAnsi="Times New Roman" w:cs="Times New Roman"/>
                <w:color w:val="000000" w:themeColor="text1"/>
                <w:sz w:val="24"/>
                <w:szCs w:val="24"/>
                <w:lang w:eastAsia="ar-SA"/>
              </w:rPr>
              <w:t xml:space="preserve">, реферат, доклад, эссе, тест, </w:t>
            </w: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E8494A">
              <w:rPr>
                <w:rFonts w:ascii="Times New Roman" w:eastAsia="Times New Roman" w:hAnsi="Times New Roman" w:cs="Times New Roman"/>
                <w:color w:val="000000" w:themeColor="text1"/>
                <w:sz w:val="20"/>
                <w:szCs w:val="20"/>
                <w:lang w:eastAsia="ru-RU"/>
              </w:rPr>
              <w:t>3</w:t>
            </w:r>
          </w:p>
        </w:tc>
        <w:tc>
          <w:tcPr>
            <w:tcW w:w="2410" w:type="dxa"/>
            <w:shd w:val="clear" w:color="auto" w:fill="auto"/>
          </w:tcPr>
          <w:p w:rsidR="00DE5500" w:rsidRPr="00E8494A" w:rsidRDefault="00DE5500"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Познавательные процессы</w:t>
            </w:r>
          </w:p>
        </w:tc>
        <w:tc>
          <w:tcPr>
            <w:tcW w:w="1134"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19</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993"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15</w:t>
            </w:r>
          </w:p>
        </w:tc>
        <w:tc>
          <w:tcPr>
            <w:tcW w:w="2800" w:type="dxa"/>
            <w:vAlign w:val="center"/>
          </w:tcPr>
          <w:p w:rsidR="00DE5500" w:rsidRPr="00E8494A" w:rsidRDefault="00DE5500" w:rsidP="00E8494A">
            <w:pPr>
              <w:spacing w:after="0" w:line="240" w:lineRule="auto"/>
              <w:jc w:val="center"/>
              <w:rPr>
                <w:rFonts w:ascii="Times New Roman" w:eastAsia="Times New Roman" w:hAnsi="Times New Roman" w:cs="Times New Roman"/>
                <w:i/>
                <w:color w:val="000000" w:themeColor="text1"/>
                <w:sz w:val="24"/>
                <w:szCs w:val="24"/>
                <w:lang w:eastAsia="ru-RU"/>
              </w:rPr>
            </w:pPr>
            <w:r w:rsidRPr="00E8494A">
              <w:rPr>
                <w:rFonts w:ascii="Times New Roman" w:eastAsia="Calibri" w:hAnsi="Times New Roman" w:cs="Times New Roman"/>
                <w:color w:val="000000" w:themeColor="text1"/>
                <w:sz w:val="24"/>
                <w:szCs w:val="24"/>
                <w:lang w:eastAsia="ar-SA"/>
              </w:rPr>
              <w:t xml:space="preserve">реферат, доклад, эссе, тест, </w:t>
            </w:r>
            <w:r w:rsidRPr="00E8494A">
              <w:rPr>
                <w:rFonts w:ascii="Times New Roman" w:eastAsia="Times New Roman" w:hAnsi="Times New Roman" w:cs="Times New Roman"/>
                <w:color w:val="000000" w:themeColor="text1"/>
                <w:sz w:val="24"/>
                <w:szCs w:val="24"/>
                <w:lang w:eastAsia="ru-RU"/>
              </w:rPr>
              <w:t xml:space="preserve">дискуссия с представителем </w:t>
            </w:r>
            <w:hyperlink r:id="rId10" w:history="1">
              <w:r w:rsidRPr="00E8494A">
                <w:rPr>
                  <w:rStyle w:val="ad"/>
                  <w:rFonts w:ascii="Times New Roman" w:hAnsi="Times New Roman" w:cs="Times New Roman"/>
                  <w:color w:val="000000" w:themeColor="text1"/>
                  <w:sz w:val="24"/>
                  <w:szCs w:val="24"/>
                  <w:u w:val="none"/>
                </w:rPr>
                <w:t>Камчатского центра психолого-педагогической реабилитации и коррекции</w:t>
              </w:r>
            </w:hyperlink>
            <w:r w:rsidRPr="00E8494A">
              <w:rPr>
                <w:rStyle w:val="ad"/>
                <w:rFonts w:ascii="Times New Roman" w:hAnsi="Times New Roman" w:cs="Times New Roman"/>
                <w:color w:val="000000" w:themeColor="text1"/>
                <w:sz w:val="24"/>
                <w:szCs w:val="24"/>
                <w:u w:val="none"/>
              </w:rPr>
              <w:t>, контрольная работа</w:t>
            </w: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E8494A">
              <w:rPr>
                <w:rFonts w:ascii="Times New Roman" w:eastAsia="Times New Roman" w:hAnsi="Times New Roman" w:cs="Times New Roman"/>
                <w:color w:val="000000" w:themeColor="text1"/>
                <w:sz w:val="20"/>
                <w:szCs w:val="20"/>
                <w:lang w:eastAsia="ru-RU"/>
              </w:rPr>
              <w:t>4</w:t>
            </w:r>
          </w:p>
        </w:tc>
        <w:tc>
          <w:tcPr>
            <w:tcW w:w="2410" w:type="dxa"/>
            <w:shd w:val="clear" w:color="auto" w:fill="auto"/>
          </w:tcPr>
          <w:p w:rsidR="00DE5500" w:rsidRPr="00E8494A" w:rsidRDefault="00DE5500"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Теории личности</w:t>
            </w:r>
          </w:p>
        </w:tc>
        <w:tc>
          <w:tcPr>
            <w:tcW w:w="1134"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19</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993"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15</w:t>
            </w:r>
          </w:p>
        </w:tc>
        <w:tc>
          <w:tcPr>
            <w:tcW w:w="2800" w:type="dxa"/>
            <w:vAlign w:val="center"/>
          </w:tcPr>
          <w:p w:rsidR="00DE5500" w:rsidRPr="00E8494A" w:rsidRDefault="00A86BB3" w:rsidP="00E8494A">
            <w:pPr>
              <w:suppressAutoHyphens/>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 xml:space="preserve">устный ответ </w:t>
            </w:r>
            <w:r w:rsidR="00DE5500" w:rsidRPr="00E8494A">
              <w:rPr>
                <w:rFonts w:ascii="Times New Roman" w:eastAsia="Calibri" w:hAnsi="Times New Roman" w:cs="Times New Roman"/>
                <w:color w:val="000000" w:themeColor="text1"/>
                <w:sz w:val="24"/>
                <w:szCs w:val="24"/>
                <w:lang w:eastAsia="ar-SA"/>
              </w:rPr>
              <w:t>, реферат, доклад, эссе, тест</w:t>
            </w: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E8494A">
              <w:rPr>
                <w:rFonts w:ascii="Times New Roman" w:eastAsia="Times New Roman" w:hAnsi="Times New Roman" w:cs="Times New Roman"/>
                <w:color w:val="000000" w:themeColor="text1"/>
                <w:sz w:val="20"/>
                <w:szCs w:val="20"/>
                <w:lang w:eastAsia="ru-RU"/>
              </w:rPr>
              <w:t>5</w:t>
            </w:r>
          </w:p>
        </w:tc>
        <w:tc>
          <w:tcPr>
            <w:tcW w:w="2410" w:type="dxa"/>
            <w:shd w:val="clear" w:color="auto" w:fill="auto"/>
          </w:tcPr>
          <w:p w:rsidR="00DE5500" w:rsidRPr="00E8494A" w:rsidRDefault="00DE5500"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Мотивационная и эмоциональная сферы личности </w:t>
            </w:r>
          </w:p>
        </w:tc>
        <w:tc>
          <w:tcPr>
            <w:tcW w:w="1134"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14</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993"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11</w:t>
            </w:r>
          </w:p>
        </w:tc>
        <w:tc>
          <w:tcPr>
            <w:tcW w:w="2800" w:type="dxa"/>
            <w:vAlign w:val="center"/>
          </w:tcPr>
          <w:p w:rsidR="00DE5500" w:rsidRPr="00E8494A" w:rsidRDefault="00A86BB3" w:rsidP="00E8494A">
            <w:pPr>
              <w:suppressAutoHyphens/>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 xml:space="preserve">устный ответ </w:t>
            </w:r>
            <w:r w:rsidR="00DE5500" w:rsidRPr="00E8494A">
              <w:rPr>
                <w:rFonts w:ascii="Times New Roman" w:eastAsia="Calibri" w:hAnsi="Times New Roman" w:cs="Times New Roman"/>
                <w:color w:val="000000" w:themeColor="text1"/>
                <w:sz w:val="24"/>
                <w:szCs w:val="24"/>
                <w:lang w:eastAsia="ar-SA"/>
              </w:rPr>
              <w:t>, реферат, доклад, эссе, тест,</w:t>
            </w:r>
            <w:r w:rsidR="00DE5500" w:rsidRPr="00E8494A">
              <w:rPr>
                <w:rFonts w:ascii="Times New Roman" w:eastAsia="Times New Roman" w:hAnsi="Times New Roman" w:cs="Times New Roman"/>
                <w:color w:val="000000" w:themeColor="text1"/>
                <w:sz w:val="24"/>
                <w:szCs w:val="24"/>
                <w:lang w:eastAsia="ru-RU"/>
              </w:rPr>
              <w:t xml:space="preserve"> дискуссия с представителем </w:t>
            </w:r>
            <w:hyperlink r:id="rId11" w:history="1">
              <w:r w:rsidR="00DE5500" w:rsidRPr="00E8494A">
                <w:rPr>
                  <w:rStyle w:val="ad"/>
                  <w:rFonts w:ascii="Times New Roman" w:hAnsi="Times New Roman" w:cs="Times New Roman"/>
                  <w:color w:val="000000" w:themeColor="text1"/>
                  <w:sz w:val="24"/>
                  <w:szCs w:val="24"/>
                  <w:u w:val="none"/>
                </w:rPr>
                <w:t>Камчатского центра психолого-педагогической реабилитации и коррекции</w:t>
              </w:r>
            </w:hyperlink>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E8494A">
              <w:rPr>
                <w:rFonts w:ascii="Times New Roman" w:eastAsia="Times New Roman" w:hAnsi="Times New Roman" w:cs="Times New Roman"/>
                <w:color w:val="000000" w:themeColor="text1"/>
                <w:sz w:val="20"/>
                <w:szCs w:val="20"/>
                <w:lang w:eastAsia="ru-RU"/>
              </w:rPr>
              <w:t>6</w:t>
            </w:r>
          </w:p>
        </w:tc>
        <w:tc>
          <w:tcPr>
            <w:tcW w:w="2410" w:type="dxa"/>
            <w:shd w:val="clear" w:color="auto" w:fill="auto"/>
          </w:tcPr>
          <w:p w:rsidR="00DE5500" w:rsidRPr="00E8494A" w:rsidRDefault="00DE5500"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Характер и темперамент</w:t>
            </w:r>
          </w:p>
        </w:tc>
        <w:tc>
          <w:tcPr>
            <w:tcW w:w="1134"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13</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993"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10</w:t>
            </w:r>
          </w:p>
        </w:tc>
        <w:tc>
          <w:tcPr>
            <w:tcW w:w="2800" w:type="dxa"/>
            <w:vAlign w:val="center"/>
          </w:tcPr>
          <w:p w:rsidR="00DE5500" w:rsidRPr="00E8494A" w:rsidRDefault="00A86BB3" w:rsidP="00E8494A">
            <w:pPr>
              <w:suppressAutoHyphens/>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 xml:space="preserve">устный ответ </w:t>
            </w:r>
            <w:r w:rsidR="00DE5500" w:rsidRPr="00E8494A">
              <w:rPr>
                <w:rFonts w:ascii="Times New Roman" w:eastAsia="Calibri" w:hAnsi="Times New Roman" w:cs="Times New Roman"/>
                <w:color w:val="000000" w:themeColor="text1"/>
                <w:sz w:val="24"/>
                <w:szCs w:val="24"/>
                <w:lang w:eastAsia="ar-SA"/>
              </w:rPr>
              <w:t>, реферат, доклад, эссе, тест</w:t>
            </w:r>
          </w:p>
        </w:tc>
      </w:tr>
      <w:tr w:rsidR="00DE5500"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2410" w:type="dxa"/>
            <w:shd w:val="clear" w:color="auto" w:fill="auto"/>
          </w:tcPr>
          <w:p w:rsidR="00DE5500" w:rsidRPr="00E8494A" w:rsidRDefault="00DE5500" w:rsidP="00E8494A">
            <w:pPr>
              <w:spacing w:after="0" w:line="24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Итого:</w:t>
            </w:r>
          </w:p>
        </w:tc>
        <w:tc>
          <w:tcPr>
            <w:tcW w:w="1134"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3/108</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9</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18</w:t>
            </w:r>
          </w:p>
        </w:tc>
        <w:tc>
          <w:tcPr>
            <w:tcW w:w="993"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81</w:t>
            </w:r>
          </w:p>
        </w:tc>
        <w:tc>
          <w:tcPr>
            <w:tcW w:w="2800"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зачет</w:t>
            </w:r>
          </w:p>
        </w:tc>
      </w:tr>
    </w:tbl>
    <w:p w:rsidR="00886475" w:rsidRPr="00E8494A" w:rsidRDefault="00886475" w:rsidP="00E8494A">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rsidR="00886475" w:rsidRPr="00E8494A" w:rsidRDefault="00886475" w:rsidP="00E8494A">
      <w:pPr>
        <w:spacing w:after="0" w:line="36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 xml:space="preserve">Базовые разделы дисциплины и виды учебной работы, рекомендуемые для изучения студентам </w:t>
      </w:r>
      <w:r w:rsidR="007C56A5" w:rsidRPr="00E8494A">
        <w:rPr>
          <w:rFonts w:ascii="Times New Roman" w:eastAsia="Times New Roman" w:hAnsi="Times New Roman" w:cs="Times New Roman"/>
          <w:b/>
          <w:color w:val="000000" w:themeColor="text1"/>
          <w:sz w:val="24"/>
          <w:szCs w:val="24"/>
          <w:lang w:eastAsia="ru-RU"/>
        </w:rPr>
        <w:t>за</w:t>
      </w:r>
      <w:r w:rsidRPr="00E8494A">
        <w:rPr>
          <w:rFonts w:ascii="Times New Roman" w:eastAsia="Times New Roman" w:hAnsi="Times New Roman" w:cs="Times New Roman"/>
          <w:b/>
          <w:color w:val="000000" w:themeColor="text1"/>
          <w:sz w:val="24"/>
          <w:szCs w:val="24"/>
          <w:lang w:eastAsia="ru-RU"/>
        </w:rPr>
        <w:t>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993"/>
        <w:gridCol w:w="708"/>
        <w:gridCol w:w="709"/>
        <w:gridCol w:w="992"/>
        <w:gridCol w:w="2659"/>
      </w:tblGrid>
      <w:tr w:rsidR="00E8494A" w:rsidRPr="00E8494A" w:rsidTr="00DE5500">
        <w:trPr>
          <w:trHeight w:val="1158"/>
          <w:jc w:val="right"/>
        </w:trPr>
        <w:tc>
          <w:tcPr>
            <w:tcW w:w="567" w:type="dxa"/>
            <w:vMerge w:val="restart"/>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w:t>
            </w:r>
          </w:p>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п/п</w:t>
            </w:r>
          </w:p>
        </w:tc>
        <w:tc>
          <w:tcPr>
            <w:tcW w:w="2693" w:type="dxa"/>
            <w:vMerge w:val="restart"/>
            <w:shd w:val="clear" w:color="auto" w:fill="auto"/>
            <w:tcMar>
              <w:top w:w="28" w:type="dxa"/>
              <w:left w:w="17" w:type="dxa"/>
              <w:right w:w="17" w:type="dxa"/>
            </w:tcMar>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Темы дисциплины</w:t>
            </w:r>
          </w:p>
        </w:tc>
        <w:tc>
          <w:tcPr>
            <w:tcW w:w="3402" w:type="dxa"/>
            <w:gridSpan w:val="4"/>
            <w:vAlign w:val="center"/>
          </w:tcPr>
          <w:p w:rsidR="00DE5500" w:rsidRPr="00E8494A" w:rsidRDefault="00DE5500" w:rsidP="00E8494A">
            <w:pPr>
              <w:widowControl w:val="0"/>
              <w:spacing w:after="0" w:line="240" w:lineRule="auto"/>
              <w:jc w:val="both"/>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659" w:type="dxa"/>
            <w:vMerge w:val="restart"/>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DE5500" w:rsidRPr="00E8494A" w:rsidRDefault="00DE5500" w:rsidP="00E8494A">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E8494A" w:rsidRPr="00E8494A" w:rsidTr="00DE5500">
        <w:trPr>
          <w:jc w:val="right"/>
        </w:trPr>
        <w:tc>
          <w:tcPr>
            <w:tcW w:w="567" w:type="dxa"/>
            <w:vMerge/>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3" w:type="dxa"/>
            <w:vMerge/>
            <w:shd w:val="clear" w:color="auto" w:fill="auto"/>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3"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всего</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л/з</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п/з</w:t>
            </w:r>
          </w:p>
        </w:tc>
        <w:tc>
          <w:tcPr>
            <w:tcW w:w="992"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с/р</w:t>
            </w:r>
          </w:p>
        </w:tc>
        <w:tc>
          <w:tcPr>
            <w:tcW w:w="2659" w:type="dxa"/>
            <w:vMerge/>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2693" w:type="dxa"/>
            <w:shd w:val="clear" w:color="auto" w:fill="auto"/>
          </w:tcPr>
          <w:p w:rsidR="00DE5500" w:rsidRPr="00E8494A" w:rsidRDefault="00DE5500" w:rsidP="00E8494A">
            <w:pPr>
              <w:jc w:val="both"/>
              <w:rPr>
                <w:rFonts w:ascii="Times New Roman" w:hAnsi="Times New Roman" w:cs="Times New Roman"/>
                <w:bCs/>
                <w:color w:val="000000" w:themeColor="text1"/>
                <w:sz w:val="24"/>
                <w:szCs w:val="24"/>
              </w:rPr>
            </w:pPr>
            <w:r w:rsidRPr="00E8494A">
              <w:rPr>
                <w:rFonts w:ascii="Times New Roman" w:hAnsi="Times New Roman" w:cs="Times New Roman"/>
                <w:color w:val="000000" w:themeColor="text1"/>
                <w:sz w:val="24"/>
                <w:szCs w:val="24"/>
              </w:rPr>
              <w:t>Введение в психологию</w:t>
            </w:r>
          </w:p>
        </w:tc>
        <w:tc>
          <w:tcPr>
            <w:tcW w:w="993" w:type="dxa"/>
            <w:vAlign w:val="center"/>
          </w:tcPr>
          <w:p w:rsidR="00DE5500"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22</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c>
          <w:tcPr>
            <w:tcW w:w="992" w:type="dxa"/>
            <w:vAlign w:val="center"/>
          </w:tcPr>
          <w:p w:rsidR="00DE5500" w:rsidRPr="00E8494A" w:rsidRDefault="00EC25D9"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16</w:t>
            </w:r>
          </w:p>
        </w:tc>
        <w:tc>
          <w:tcPr>
            <w:tcW w:w="2659" w:type="dxa"/>
            <w:vAlign w:val="center"/>
          </w:tcPr>
          <w:p w:rsidR="00DE5500" w:rsidRPr="00E8494A" w:rsidRDefault="00DE5500" w:rsidP="00E8494A">
            <w:pPr>
              <w:suppressAutoHyphens/>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реферат, доклад, эссе, тест</w:t>
            </w: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2693" w:type="dxa"/>
            <w:shd w:val="clear" w:color="auto" w:fill="auto"/>
          </w:tcPr>
          <w:p w:rsidR="00DE5500" w:rsidRPr="00E8494A" w:rsidRDefault="00DE5500"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Сознание </w:t>
            </w:r>
          </w:p>
        </w:tc>
        <w:tc>
          <w:tcPr>
            <w:tcW w:w="993" w:type="dxa"/>
            <w:vAlign w:val="center"/>
          </w:tcPr>
          <w:p w:rsidR="00DE5500"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16</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rsidR="00DE5500" w:rsidRPr="00E8494A" w:rsidRDefault="00EC25D9"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16</w:t>
            </w:r>
          </w:p>
        </w:tc>
        <w:tc>
          <w:tcPr>
            <w:tcW w:w="2659" w:type="dxa"/>
            <w:vAlign w:val="center"/>
          </w:tcPr>
          <w:p w:rsidR="00DE5500" w:rsidRPr="00E8494A" w:rsidRDefault="00DE5500"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 xml:space="preserve">реферат, доклад, эссе, </w:t>
            </w:r>
            <w:r w:rsidRPr="00E8494A">
              <w:rPr>
                <w:rFonts w:ascii="Times New Roman" w:eastAsia="Calibri" w:hAnsi="Times New Roman" w:cs="Times New Roman"/>
                <w:color w:val="000000" w:themeColor="text1"/>
                <w:sz w:val="24"/>
                <w:szCs w:val="24"/>
                <w:lang w:eastAsia="ar-SA"/>
              </w:rPr>
              <w:lastRenderedPageBreak/>
              <w:t xml:space="preserve">тест, </w:t>
            </w: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lastRenderedPageBreak/>
              <w:t>3</w:t>
            </w:r>
          </w:p>
        </w:tc>
        <w:tc>
          <w:tcPr>
            <w:tcW w:w="2693" w:type="dxa"/>
            <w:shd w:val="clear" w:color="auto" w:fill="auto"/>
          </w:tcPr>
          <w:p w:rsidR="00DE5500" w:rsidRPr="00E8494A" w:rsidRDefault="00DE5500"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Познавательные процессы</w:t>
            </w:r>
          </w:p>
        </w:tc>
        <w:tc>
          <w:tcPr>
            <w:tcW w:w="993" w:type="dxa"/>
            <w:vAlign w:val="center"/>
          </w:tcPr>
          <w:p w:rsidR="00DE5500"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16</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rsidR="00DE5500" w:rsidRPr="00E8494A" w:rsidRDefault="00EC25D9"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16</w:t>
            </w:r>
          </w:p>
        </w:tc>
        <w:tc>
          <w:tcPr>
            <w:tcW w:w="2659" w:type="dxa"/>
            <w:vAlign w:val="center"/>
          </w:tcPr>
          <w:p w:rsidR="00DE5500" w:rsidRPr="00E8494A" w:rsidRDefault="00DE5500" w:rsidP="00E8494A">
            <w:pPr>
              <w:spacing w:after="0" w:line="240" w:lineRule="auto"/>
              <w:jc w:val="center"/>
              <w:rPr>
                <w:rFonts w:ascii="Times New Roman" w:eastAsia="Times New Roman" w:hAnsi="Times New Roman" w:cs="Times New Roman"/>
                <w:i/>
                <w:color w:val="000000" w:themeColor="text1"/>
                <w:sz w:val="24"/>
                <w:szCs w:val="24"/>
                <w:lang w:eastAsia="ru-RU"/>
              </w:rPr>
            </w:pPr>
            <w:r w:rsidRPr="00E8494A">
              <w:rPr>
                <w:rFonts w:ascii="Times New Roman" w:eastAsia="Calibri" w:hAnsi="Times New Roman" w:cs="Times New Roman"/>
                <w:color w:val="000000" w:themeColor="text1"/>
                <w:sz w:val="24"/>
                <w:szCs w:val="24"/>
                <w:lang w:eastAsia="ar-SA"/>
              </w:rPr>
              <w:t xml:space="preserve">реферат, доклад, эссе, тест, контрольная работа  </w:t>
            </w: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c>
          <w:tcPr>
            <w:tcW w:w="2693" w:type="dxa"/>
            <w:shd w:val="clear" w:color="auto" w:fill="auto"/>
          </w:tcPr>
          <w:p w:rsidR="00DE5500" w:rsidRPr="00E8494A" w:rsidRDefault="00DE5500"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Теории личности</w:t>
            </w:r>
          </w:p>
        </w:tc>
        <w:tc>
          <w:tcPr>
            <w:tcW w:w="993" w:type="dxa"/>
            <w:vAlign w:val="center"/>
          </w:tcPr>
          <w:p w:rsidR="00DE5500"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18</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rsidR="00DE5500" w:rsidRPr="00E8494A" w:rsidRDefault="00EC25D9"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16</w:t>
            </w:r>
          </w:p>
        </w:tc>
        <w:tc>
          <w:tcPr>
            <w:tcW w:w="2659" w:type="dxa"/>
            <w:vAlign w:val="center"/>
          </w:tcPr>
          <w:p w:rsidR="00DE5500" w:rsidRPr="00E8494A" w:rsidRDefault="00DE5500" w:rsidP="00E8494A">
            <w:pPr>
              <w:suppressAutoHyphens/>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реферат, доклад, эссе, тест</w:t>
            </w: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5</w:t>
            </w:r>
          </w:p>
        </w:tc>
        <w:tc>
          <w:tcPr>
            <w:tcW w:w="2693" w:type="dxa"/>
            <w:shd w:val="clear" w:color="auto" w:fill="auto"/>
          </w:tcPr>
          <w:p w:rsidR="00DE5500" w:rsidRPr="00E8494A" w:rsidRDefault="00DE5500"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Мотивационная и эмоциональная сферы личности </w:t>
            </w:r>
          </w:p>
        </w:tc>
        <w:tc>
          <w:tcPr>
            <w:tcW w:w="993" w:type="dxa"/>
            <w:vAlign w:val="center"/>
          </w:tcPr>
          <w:p w:rsidR="00DE5500"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20</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992" w:type="dxa"/>
            <w:vAlign w:val="center"/>
          </w:tcPr>
          <w:p w:rsidR="00DE5500"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18</w:t>
            </w:r>
          </w:p>
        </w:tc>
        <w:tc>
          <w:tcPr>
            <w:tcW w:w="2659" w:type="dxa"/>
            <w:vAlign w:val="center"/>
          </w:tcPr>
          <w:p w:rsidR="00DE5500" w:rsidRPr="00E8494A" w:rsidRDefault="00A86BB3" w:rsidP="00E8494A">
            <w:pPr>
              <w:suppressAutoHyphens/>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 xml:space="preserve">устный ответ </w:t>
            </w:r>
            <w:r w:rsidR="00DE5500" w:rsidRPr="00E8494A">
              <w:rPr>
                <w:rFonts w:ascii="Times New Roman" w:eastAsia="Calibri" w:hAnsi="Times New Roman" w:cs="Times New Roman"/>
                <w:color w:val="000000" w:themeColor="text1"/>
                <w:sz w:val="24"/>
                <w:szCs w:val="24"/>
                <w:lang w:eastAsia="ar-SA"/>
              </w:rPr>
              <w:t>, реферат, доклад, эссе, тест</w:t>
            </w:r>
          </w:p>
        </w:tc>
      </w:tr>
      <w:tr w:rsidR="00E8494A"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w:t>
            </w:r>
          </w:p>
        </w:tc>
        <w:tc>
          <w:tcPr>
            <w:tcW w:w="2693" w:type="dxa"/>
            <w:shd w:val="clear" w:color="auto" w:fill="auto"/>
          </w:tcPr>
          <w:p w:rsidR="00DE5500" w:rsidRPr="00E8494A" w:rsidRDefault="00DE5500"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Характер и темперамент</w:t>
            </w:r>
          </w:p>
        </w:tc>
        <w:tc>
          <w:tcPr>
            <w:tcW w:w="993" w:type="dxa"/>
            <w:vAlign w:val="center"/>
          </w:tcPr>
          <w:p w:rsidR="00DE5500"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16</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rsidR="00DE5500" w:rsidRPr="00E8494A" w:rsidRDefault="00EC25D9"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16</w:t>
            </w:r>
          </w:p>
        </w:tc>
        <w:tc>
          <w:tcPr>
            <w:tcW w:w="2659" w:type="dxa"/>
            <w:vAlign w:val="center"/>
          </w:tcPr>
          <w:p w:rsidR="00DE5500" w:rsidRPr="00E8494A" w:rsidRDefault="00DE5500" w:rsidP="00E8494A">
            <w:pPr>
              <w:suppressAutoHyphens/>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реферат, доклад, эссе, тест</w:t>
            </w:r>
          </w:p>
          <w:p w:rsidR="00DE5500" w:rsidRPr="00E8494A" w:rsidRDefault="00DE5500" w:rsidP="00E8494A">
            <w:pPr>
              <w:suppressAutoHyphens/>
              <w:spacing w:after="0" w:line="240" w:lineRule="auto"/>
              <w:jc w:val="center"/>
              <w:rPr>
                <w:rFonts w:ascii="Times New Roman" w:eastAsia="Calibri" w:hAnsi="Times New Roman" w:cs="Times New Roman"/>
                <w:color w:val="000000" w:themeColor="text1"/>
                <w:sz w:val="24"/>
                <w:szCs w:val="24"/>
                <w:lang w:eastAsia="ar-SA"/>
              </w:rPr>
            </w:pPr>
          </w:p>
        </w:tc>
      </w:tr>
      <w:tr w:rsidR="00DE5500" w:rsidRPr="00E8494A" w:rsidTr="00DE5500">
        <w:trPr>
          <w:jc w:val="right"/>
        </w:trPr>
        <w:tc>
          <w:tcPr>
            <w:tcW w:w="567"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3" w:type="dxa"/>
            <w:shd w:val="clear" w:color="auto" w:fill="auto"/>
          </w:tcPr>
          <w:p w:rsidR="00DE5500" w:rsidRPr="00E8494A" w:rsidRDefault="00DE5500" w:rsidP="00E8494A">
            <w:pPr>
              <w:spacing w:after="0" w:line="24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Итого:</w:t>
            </w:r>
          </w:p>
        </w:tc>
        <w:tc>
          <w:tcPr>
            <w:tcW w:w="993" w:type="dxa"/>
            <w:vAlign w:val="center"/>
          </w:tcPr>
          <w:p w:rsidR="00DE5500" w:rsidRPr="00E8494A" w:rsidRDefault="00EC25D9" w:rsidP="00E8494A">
            <w:pPr>
              <w:widowControl w:val="0"/>
              <w:spacing w:after="0" w:line="240" w:lineRule="auto"/>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108</w:t>
            </w:r>
          </w:p>
        </w:tc>
        <w:tc>
          <w:tcPr>
            <w:tcW w:w="708"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4</w:t>
            </w:r>
          </w:p>
        </w:tc>
        <w:tc>
          <w:tcPr>
            <w:tcW w:w="70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6</w:t>
            </w:r>
          </w:p>
        </w:tc>
        <w:tc>
          <w:tcPr>
            <w:tcW w:w="992" w:type="dxa"/>
            <w:vAlign w:val="center"/>
          </w:tcPr>
          <w:p w:rsidR="00DE5500" w:rsidRPr="00E8494A" w:rsidRDefault="00EC25D9"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98</w:t>
            </w:r>
          </w:p>
        </w:tc>
        <w:tc>
          <w:tcPr>
            <w:tcW w:w="2659" w:type="dxa"/>
            <w:vAlign w:val="center"/>
          </w:tcPr>
          <w:p w:rsidR="00DE5500" w:rsidRPr="00E8494A" w:rsidRDefault="00DE5500" w:rsidP="00E8494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зачет</w:t>
            </w:r>
          </w:p>
        </w:tc>
      </w:tr>
    </w:tbl>
    <w:p w:rsidR="00346711" w:rsidRPr="00E8494A" w:rsidRDefault="00346711" w:rsidP="00E8494A">
      <w:pPr>
        <w:spacing w:after="0" w:line="360" w:lineRule="auto"/>
        <w:rPr>
          <w:rFonts w:ascii="Times New Roman" w:eastAsia="Times New Roman" w:hAnsi="Times New Roman" w:cs="Times New Roman"/>
          <w:b/>
          <w:color w:val="000000" w:themeColor="text1"/>
          <w:sz w:val="24"/>
          <w:szCs w:val="24"/>
          <w:lang w:eastAsia="ru-RU"/>
        </w:rPr>
      </w:pPr>
    </w:p>
    <w:p w:rsidR="009679D2" w:rsidRPr="00E8494A" w:rsidRDefault="009679D2" w:rsidP="00E8494A">
      <w:pPr>
        <w:spacing w:after="0" w:line="360" w:lineRule="auto"/>
        <w:jc w:val="center"/>
        <w:rPr>
          <w:rFonts w:ascii="Times New Roman" w:eastAsia="Times New Roman" w:hAnsi="Times New Roman" w:cs="Times New Roman"/>
          <w:b/>
          <w:color w:val="000000" w:themeColor="text1"/>
          <w:sz w:val="24"/>
          <w:szCs w:val="24"/>
          <w:lang w:eastAsia="ru-RU"/>
        </w:rPr>
      </w:pPr>
    </w:p>
    <w:p w:rsidR="004B0224" w:rsidRPr="00E8494A" w:rsidRDefault="00AB61FF" w:rsidP="00E8494A">
      <w:pPr>
        <w:spacing w:after="0" w:line="360" w:lineRule="auto"/>
        <w:jc w:val="center"/>
        <w:rPr>
          <w:rFonts w:ascii="Times New Roman" w:eastAsia="Times New Roman" w:hAnsi="Times New Roman" w:cs="Times New Roman"/>
          <w:b/>
          <w:caps/>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 xml:space="preserve">3. </w:t>
      </w:r>
      <w:r w:rsidRPr="00E8494A">
        <w:rPr>
          <w:rFonts w:ascii="Times New Roman" w:eastAsia="Times New Roman" w:hAnsi="Times New Roman" w:cs="Times New Roman"/>
          <w:b/>
          <w:caps/>
          <w:color w:val="000000" w:themeColor="text1"/>
          <w:sz w:val="24"/>
          <w:szCs w:val="24"/>
          <w:lang w:eastAsia="ru-RU"/>
        </w:rPr>
        <w:t xml:space="preserve">СТРУКТУРА И содержание теоретической части </w:t>
      </w:r>
      <w:r w:rsidR="00EA5BF8" w:rsidRPr="00E8494A">
        <w:rPr>
          <w:rFonts w:ascii="Times New Roman" w:eastAsia="Times New Roman" w:hAnsi="Times New Roman" w:cs="Times New Roman"/>
          <w:b/>
          <w:caps/>
          <w:color w:val="000000" w:themeColor="text1"/>
          <w:sz w:val="24"/>
          <w:szCs w:val="24"/>
          <w:lang w:eastAsia="ru-RU"/>
        </w:rPr>
        <w:t>дисциплины</w:t>
      </w:r>
      <w:r w:rsidRPr="00E8494A">
        <w:rPr>
          <w:rFonts w:ascii="Times New Roman" w:eastAsia="Times New Roman" w:hAnsi="Times New Roman" w:cs="Times New Roman"/>
          <w:b/>
          <w:caps/>
          <w:color w:val="000000" w:themeColor="text1"/>
          <w:sz w:val="24"/>
          <w:szCs w:val="24"/>
          <w:lang w:eastAsia="ru-RU"/>
        </w:rPr>
        <w:t xml:space="preserve"> </w:t>
      </w:r>
    </w:p>
    <w:p w:rsidR="008F2037" w:rsidRPr="00E8494A" w:rsidRDefault="008F2037"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Тема 1. Введение в психологию</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Научная и житейская психология. Сравнительный анализ научной и житейской психологии. Особенности житейской психологии:</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а) ситуативность,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интуитивный характер,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трудности в трансляции житейского знания,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г) приобретается через наблюдения за другими людьми и самонаблюдение. Особенности научной психологии: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обобщенность,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рациональный характер,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в)кристаллизируются в понятиях и законах,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г) методы научной психологии.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Место психологии в системе современного научного знания. Взаимосвязь научной психологии с философией, естественными науками, гуманитарными науками, точными науками. Отличительные особенность психологии как науки. Предмет психологии. Определение психики.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Структура психики: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 психические процессы отражения: ощущения, восприятие, внимание, память, воображение, мышление;</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2) состояния: эмоции, чувства;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3) психические свойства, индивидуальные особенности функционирования психики: темперамент, характер, способности, направленность.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 xml:space="preserve">Психика и особенности строения мозга. Функции левого и правого полушария. Проблема взаимоотношения физического и психического, психофизическая проблема. Психофизический параллелизм. </w:t>
      </w:r>
    </w:p>
    <w:p w:rsidR="008F2037" w:rsidRPr="00E8494A" w:rsidRDefault="008F2037" w:rsidP="00E8494A">
      <w:pPr>
        <w:spacing w:after="0" w:line="360" w:lineRule="auto"/>
        <w:ind w:firstLine="709"/>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Принцип психического взаимодействия. </w:t>
      </w:r>
      <w:r w:rsidRPr="00E8494A">
        <w:rPr>
          <w:rFonts w:ascii="Times New Roman" w:hAnsi="Times New Roman" w:cs="Times New Roman"/>
          <w:color w:val="000000" w:themeColor="text1"/>
          <w:sz w:val="24"/>
          <w:szCs w:val="24"/>
        </w:rPr>
        <w:br/>
        <w:t xml:space="preserve">Основные прикладные направления в психологии.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u w:val="single"/>
        </w:rPr>
        <w:t>Основные понятия</w:t>
      </w:r>
      <w:r w:rsidRPr="00E8494A">
        <w:rPr>
          <w:rFonts w:ascii="Times New Roman" w:hAnsi="Times New Roman" w:cs="Times New Roman"/>
          <w:color w:val="000000" w:themeColor="text1"/>
          <w:sz w:val="24"/>
          <w:szCs w:val="24"/>
        </w:rPr>
        <w:t xml:space="preserve">: предмет психологии, методы, место психологии в системе наук, психика и организм, мозг и психика, прикладные направления в психологии. </w:t>
      </w:r>
    </w:p>
    <w:p w:rsidR="008F2037" w:rsidRPr="00E8494A" w:rsidRDefault="008F2037"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br/>
      </w:r>
      <w:r w:rsidRPr="00E8494A">
        <w:rPr>
          <w:rFonts w:ascii="Times New Roman" w:hAnsi="Times New Roman" w:cs="Times New Roman"/>
          <w:b/>
          <w:color w:val="000000" w:themeColor="text1"/>
          <w:sz w:val="24"/>
          <w:szCs w:val="24"/>
        </w:rPr>
        <w:t>Тема 2. Сознание</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Сознание как состояние активности, сознание как высшая форма отражения. Режимы функционирования сознания. Структура и функции сознания. Коллективное бессознательное. Измененные состояния сознания – как способ приспособления сознания к изменению внешних и внутренних условий. Психофизиологический аспект измененных состояний сознания.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Виды измененных состояний сознания: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1) спонтанно возникающие;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2) искусственно вызываемые;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3) психотехнически обусловленные. </w:t>
      </w:r>
    </w:p>
    <w:p w:rsidR="006718EB" w:rsidRPr="00E8494A" w:rsidRDefault="006718EB"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Ресурсы психотехнически обусловленных измененных состояний сознания. Медитация. Гипноз. Аутогенная тренировка. </w:t>
      </w:r>
    </w:p>
    <w:p w:rsidR="006718EB" w:rsidRPr="00E8494A" w:rsidRDefault="006718EB"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Бессознательное в теории З. Фрейда. Структура психики в теории З. Фрейда: сознание, предсознание, бессознательное. Структура личности в теории З. Фрейда: Эго, Супер-Эго, Ид. Особенности функционирования и взаимодействия каждой из подструктур личности. </w:t>
      </w:r>
    </w:p>
    <w:p w:rsidR="006718EB" w:rsidRPr="00E8494A" w:rsidRDefault="006718EB"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Защитные механизмы сознания в теории З. Фрейда: вытеснение, проекция, рационализация, отрицание, реактивные </w:t>
      </w:r>
      <w:r w:rsidR="008F2037" w:rsidRPr="00E8494A">
        <w:rPr>
          <w:rFonts w:ascii="Times New Roman" w:hAnsi="Times New Roman" w:cs="Times New Roman"/>
          <w:color w:val="000000" w:themeColor="text1"/>
          <w:sz w:val="24"/>
          <w:szCs w:val="24"/>
        </w:rPr>
        <w:t>образования, регрессия, сублимация.</w:t>
      </w:r>
      <w:r w:rsidR="008F2037" w:rsidRPr="00E8494A">
        <w:rPr>
          <w:rFonts w:ascii="Times New Roman" w:hAnsi="Times New Roman" w:cs="Times New Roman"/>
          <w:color w:val="000000" w:themeColor="text1"/>
          <w:sz w:val="24"/>
          <w:szCs w:val="24"/>
        </w:rPr>
        <w:br/>
      </w:r>
      <w:r w:rsidR="008F2037" w:rsidRPr="00E8494A">
        <w:rPr>
          <w:rFonts w:ascii="Times New Roman" w:hAnsi="Times New Roman" w:cs="Times New Roman"/>
          <w:color w:val="000000" w:themeColor="text1"/>
          <w:sz w:val="24"/>
          <w:szCs w:val="24"/>
          <w:u w:val="single"/>
        </w:rPr>
        <w:t>Основные понятия:</w:t>
      </w:r>
      <w:r w:rsidR="008F2037" w:rsidRPr="00E8494A">
        <w:rPr>
          <w:rFonts w:ascii="Times New Roman" w:hAnsi="Times New Roman" w:cs="Times New Roman"/>
          <w:color w:val="000000" w:themeColor="text1"/>
          <w:sz w:val="24"/>
          <w:szCs w:val="24"/>
        </w:rPr>
        <w:t xml:space="preserve"> сознание, соотношение сознания и бессознательного, структура сознания, бессознательное, защитные механизмы сознания.</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br/>
      </w:r>
      <w:r w:rsidRPr="00E8494A">
        <w:rPr>
          <w:rFonts w:ascii="Times New Roman" w:hAnsi="Times New Roman" w:cs="Times New Roman"/>
          <w:b/>
          <w:color w:val="000000" w:themeColor="text1"/>
          <w:sz w:val="24"/>
          <w:szCs w:val="24"/>
        </w:rPr>
        <w:t>Тема 3. Познавательные процессы</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Сущность процесса ощущения. Роль ощущений в жизнедеяте</w:t>
      </w:r>
      <w:r w:rsidR="00BD6465" w:rsidRPr="00E8494A">
        <w:rPr>
          <w:rFonts w:ascii="Times New Roman" w:hAnsi="Times New Roman" w:cs="Times New Roman"/>
          <w:color w:val="000000" w:themeColor="text1"/>
          <w:sz w:val="24"/>
          <w:szCs w:val="24"/>
        </w:rPr>
        <w:t>льности человека. Ощущение, его</w:t>
      </w:r>
      <w:r w:rsidRPr="00E8494A">
        <w:rPr>
          <w:rFonts w:ascii="Times New Roman" w:hAnsi="Times New Roman" w:cs="Times New Roman"/>
          <w:color w:val="000000" w:themeColor="text1"/>
          <w:sz w:val="24"/>
          <w:szCs w:val="24"/>
        </w:rPr>
        <w:t xml:space="preserve"> рефлективная природа; классификация ощущений, их Общие свойства; чувствительность и пороги ощущений; адаптация, синестезия; совершенствование ощущений. Основные характеристики восприятия. Феномены восприятия. Осно</w:t>
      </w:r>
      <w:r w:rsidR="006718EB" w:rsidRPr="00E8494A">
        <w:rPr>
          <w:rFonts w:ascii="Times New Roman" w:hAnsi="Times New Roman" w:cs="Times New Roman"/>
          <w:color w:val="000000" w:themeColor="text1"/>
          <w:sz w:val="24"/>
          <w:szCs w:val="24"/>
        </w:rPr>
        <w:t xml:space="preserve">вные закономерности восприятия. </w:t>
      </w:r>
      <w:r w:rsidRPr="00E8494A">
        <w:rPr>
          <w:rFonts w:ascii="Times New Roman" w:hAnsi="Times New Roman" w:cs="Times New Roman"/>
          <w:color w:val="000000" w:themeColor="text1"/>
          <w:sz w:val="24"/>
          <w:szCs w:val="24"/>
        </w:rPr>
        <w:t xml:space="preserve">виды восприятия. Проблема генезиса восприятия </w:t>
      </w:r>
      <w:r w:rsidRPr="00E8494A">
        <w:rPr>
          <w:rFonts w:ascii="Times New Roman" w:hAnsi="Times New Roman" w:cs="Times New Roman"/>
          <w:color w:val="000000" w:themeColor="text1"/>
          <w:sz w:val="24"/>
          <w:szCs w:val="24"/>
        </w:rPr>
        <w:lastRenderedPageBreak/>
        <w:t xml:space="preserve">классификация восприятий; сложные формы восприятия (восприятие пространства, времени, движения). Сущность внимания. Внимание как процесс и состояние. Свойства внимания. Физиологические механизмы внимания. Виды внимания. Развитие внимания, мнемотехнические приемы. Сущность памяти и ее основные функции. Соотношение памяти и внимания. Нейрофизиологические и психофизиологические механизмы памяти. Законы, явления и эффекты процессов памяти. Нарушения процессов памяти. Представления о памяти в научных теориях. Понятие о мышлении. Основные мыслительные операции. Формы мышления. Виды мышления. Развитие мышления в онтогенезе. Теоретические и эмпирические подходы к изучению мышления. Способы активизации мышления.  Природа и функции воображения как познавательного процесса. Своеобразие образов воображения. Виды воображения. Приемы создания образов воображения. Индивидуальные различия и развитие воображения. Роль воображения в познания в творческом мыслительном процессе.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u w:val="single"/>
        </w:rPr>
        <w:t>Основные понятия</w:t>
      </w:r>
      <w:r w:rsidRPr="00E8494A">
        <w:rPr>
          <w:rFonts w:ascii="Times New Roman" w:hAnsi="Times New Roman" w:cs="Times New Roman"/>
          <w:color w:val="000000" w:themeColor="text1"/>
          <w:sz w:val="24"/>
          <w:szCs w:val="24"/>
        </w:rPr>
        <w:t xml:space="preserve">: познавательные процессы, ощущение, восприятие, внимание, память, мышление, воображение. </w:t>
      </w:r>
    </w:p>
    <w:p w:rsidR="008F2037" w:rsidRPr="00E8494A" w:rsidRDefault="008F2037"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br/>
      </w:r>
      <w:r w:rsidRPr="00E8494A">
        <w:rPr>
          <w:rFonts w:ascii="Times New Roman" w:hAnsi="Times New Roman" w:cs="Times New Roman"/>
          <w:b/>
          <w:color w:val="000000" w:themeColor="text1"/>
          <w:sz w:val="24"/>
          <w:szCs w:val="24"/>
        </w:rPr>
        <w:t>Тема 4. Теории личности</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Личность. Подходы к определению. Отличие понятий индивид, индивидуальность, личность. Анализ основных направлений в изучении личности. Психоанализ. Этапы развития личности Э. Эриксон. Ведущая дея</w:t>
      </w:r>
      <w:r w:rsidR="00BD6465" w:rsidRPr="00E8494A">
        <w:rPr>
          <w:rFonts w:ascii="Times New Roman" w:hAnsi="Times New Roman" w:cs="Times New Roman"/>
          <w:color w:val="000000" w:themeColor="text1"/>
          <w:sz w:val="24"/>
          <w:szCs w:val="24"/>
        </w:rPr>
        <w:t>тельность и кризисы развития на</w:t>
      </w:r>
      <w:r w:rsidRPr="00E8494A">
        <w:rPr>
          <w:rFonts w:ascii="Times New Roman" w:hAnsi="Times New Roman" w:cs="Times New Roman"/>
          <w:color w:val="000000" w:themeColor="text1"/>
          <w:sz w:val="24"/>
          <w:szCs w:val="24"/>
        </w:rPr>
        <w:t xml:space="preserve"> различных возрастных стадиях. Комплекс неполноценности, жизненный стиль, психологический рост по Адлеру. Коллективное бессознательное, архетипы.в теории К. Юнга. Бихевиоризм. Поведенческая концепция Б.Скиннера. Оперантное научение. Теория социального научения А. Бандура, Дж. Роттер, научение через наблюдение, идентификация. Виды подкреплений: косвенное позитивное подкрепление, косвенное наказание. Типология поведения по Макгвайру. Когнитивное направление личностные конструкты, социальные отношения и личностные конструкты в теории Дж. Келли. Гуманистическая психология А. Маслоу. Гуманистический подход к пониманию человека. Иерархия потребностей. Характеристики самоактуализирующейся личности: Чувство одиночества, позитивная свобода, экзистенциальные потребности в теории Э.Фромма. Феноменологический подход к анализу личности К. Роджерс. Я-концепция, условия для развития Я-концепции: потребность в позитивном внимании, влияние значимых лиц.</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u w:val="single"/>
        </w:rPr>
        <w:t>Основные понятия</w:t>
      </w:r>
      <w:r w:rsidRPr="00E8494A">
        <w:rPr>
          <w:rFonts w:ascii="Times New Roman" w:hAnsi="Times New Roman" w:cs="Times New Roman"/>
          <w:color w:val="000000" w:themeColor="text1"/>
          <w:sz w:val="24"/>
          <w:szCs w:val="24"/>
        </w:rPr>
        <w:t>: психология личность, индивид, индивидуальность.</w:t>
      </w:r>
    </w:p>
    <w:p w:rsidR="008F2037" w:rsidRPr="00E8494A" w:rsidRDefault="008F2037" w:rsidP="00E8494A">
      <w:pPr>
        <w:spacing w:after="0" w:line="360" w:lineRule="auto"/>
        <w:jc w:val="both"/>
        <w:rPr>
          <w:rFonts w:ascii="Times New Roman" w:hAnsi="Times New Roman" w:cs="Times New Roman"/>
          <w:color w:val="000000" w:themeColor="text1"/>
          <w:sz w:val="24"/>
          <w:szCs w:val="24"/>
        </w:rPr>
      </w:pPr>
    </w:p>
    <w:p w:rsidR="008F2037" w:rsidRPr="00E8494A" w:rsidRDefault="008F2037"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lastRenderedPageBreak/>
        <w:t xml:space="preserve">Тема 5. Мотивационная и эмоциональная сферы личности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Эмоционально-волевая сфера личности. Психологические характе</w:t>
      </w:r>
      <w:r w:rsidR="00BD6465" w:rsidRPr="00E8494A">
        <w:rPr>
          <w:rFonts w:ascii="Times New Roman" w:hAnsi="Times New Roman" w:cs="Times New Roman"/>
          <w:color w:val="000000" w:themeColor="text1"/>
          <w:sz w:val="24"/>
          <w:szCs w:val="24"/>
        </w:rPr>
        <w:t>ристики эмоций и чувств: теории</w:t>
      </w:r>
      <w:r w:rsidRPr="00E8494A">
        <w:rPr>
          <w:rFonts w:ascii="Times New Roman" w:hAnsi="Times New Roman" w:cs="Times New Roman"/>
          <w:color w:val="000000" w:themeColor="text1"/>
          <w:sz w:val="24"/>
          <w:szCs w:val="24"/>
        </w:rPr>
        <w:t xml:space="preserve"> эмоций; функции эмоций, виды эмоций и чувств. Эмоции и чувства. Аффекты. Эмоциональные сферы проявления личности по С.Л. Рубинштейну: органическая, материальная, духовная. Теории эмоций Ч.Дарвина, П.К. Анохина, П.В, Симонова, Джеймса-Ланге. Физиологические механизмы стресса. Стресс и фрустрация. Психические состояния человека. Воля: понятие, функции, структура волевого акта; принятие решений; свобода воли; личностная ответственность. Потребностно-мотивационная сфера личности и деятельность. Понятие мотивации, мотива.  Психологические характеристики мотивов. Установка. Осознанные и неосознанные мотивы. Теория мотивации достижения успеха и избегания неудач. Локус контроля. Самооценка и уровень притязаний. Система потребностей личности. Аффиляция, мотив власти, альтруизм и т.д. Категория деятельности в психологии; сущность «структура деятельности; структура субъективной деятельности; виды деятельности (игра; учение, труд). Ценности и смыслы как составляющие мотивации личности.</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u w:val="single"/>
        </w:rPr>
        <w:t>Основные понятия</w:t>
      </w:r>
      <w:r w:rsidRPr="00E8494A">
        <w:rPr>
          <w:rFonts w:ascii="Times New Roman" w:hAnsi="Times New Roman" w:cs="Times New Roman"/>
          <w:color w:val="000000" w:themeColor="text1"/>
          <w:sz w:val="24"/>
          <w:szCs w:val="24"/>
        </w:rPr>
        <w:t xml:space="preserve">: мотив, мотивация, деятельность, эмоция, ценность, смысл. </w:t>
      </w:r>
    </w:p>
    <w:p w:rsidR="008F2037" w:rsidRPr="00E8494A" w:rsidRDefault="008F2037"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br/>
      </w:r>
      <w:r w:rsidRPr="00E8494A">
        <w:rPr>
          <w:rFonts w:ascii="Times New Roman" w:hAnsi="Times New Roman" w:cs="Times New Roman"/>
          <w:b/>
          <w:color w:val="000000" w:themeColor="text1"/>
          <w:sz w:val="24"/>
          <w:szCs w:val="24"/>
        </w:rPr>
        <w:t xml:space="preserve">Тема 6. Характер и темперамент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Общее понятие о темпераменте. Учение о темпераменте в трудах Гиппократа. Теория о темпераменте Павлова о связи свойств нервной системы с типами темперамента. Нервные процессы, лежащие в основе темперамента: сила возбуждения и торможения, их уравновешенность и подвижность. Типы темперамента и их психологическая характеристика: сангвиник, холерик, флегматик, меланхолик. Отношение со временем людей с разным типом темперамента. Особенности поведения людей в зависимости от типа темперамента. Сильные и слабые стороны каждого из темпераментов. Ошибки интерпретации и оценки поведения в зависимости от типа темперамента. Особенности поведения в конфликтной ситуации сангвиника, холерика, флегматика, меланхолика. Особенности взаимодействия с людьми разных типов темперамента.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Характер, подходы к определению.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Черты характера: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1) к труду (трудолюбие, склонность к творчеству, добросовестность в работе, ответственность, инициативность, настойчивость, лень, склонность к рутинной работе, безответственность, пассивность);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2) к другим людям, коллективу, обществу (общительность, чуткость, отзывчивость, коллективизм и замкнутость, черствость, бездушие, грубость, презрение, индивидуализм);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3) к самому себе (чувство собственного достоинства, правильно понимаемая гордость и связанная с ней самокритичность, скромность, самомнение, заносчивость обидчивость, эгоизм. Соотношение темперамента и характера их отличие. Акцентуация характера. Гипертим (уверенный/бесцеремонный). Эпилептоид (занудный, педантичный). Истерик (яркий/эмоциональный). Шизоид (замкнутый/ самостоятельный). Астеник (робкий/пугливый). Типология характера по Э. Фромму: рецептивная ориентация, эксплуататорская ориентация, стяжательская ориентация, рыночная ориентация, плодотворная ориентация. Типология характеров по Б.С. Братусю – доминирующий способ отношения к себе и другому человеку: а) эгоцентрический уровень – стремление к собственному удобству, отношение к другому потребительское; б) группоцентрический – человек идентифицирует се</w:t>
      </w:r>
      <w:r w:rsidR="00BD6465" w:rsidRPr="00E8494A">
        <w:rPr>
          <w:rFonts w:ascii="Times New Roman" w:hAnsi="Times New Roman" w:cs="Times New Roman"/>
          <w:color w:val="000000" w:themeColor="text1"/>
          <w:sz w:val="24"/>
          <w:szCs w:val="24"/>
        </w:rPr>
        <w:t>бя с группой и отношение к себе</w:t>
      </w:r>
      <w:r w:rsidRPr="00E8494A">
        <w:rPr>
          <w:rFonts w:ascii="Times New Roman" w:hAnsi="Times New Roman" w:cs="Times New Roman"/>
          <w:color w:val="000000" w:themeColor="text1"/>
          <w:sz w:val="24"/>
          <w:szCs w:val="24"/>
        </w:rPr>
        <w:t xml:space="preserve"> и к другим выстаивается через членство в этой группе; в) просоциальный – себя и других ценит и признает равные права; г) духовный – взгляд на человека как на через его духовный мир. </w:t>
      </w:r>
    </w:p>
    <w:p w:rsidR="008F2037" w:rsidRPr="00E8494A" w:rsidRDefault="008F2037"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u w:val="single"/>
        </w:rPr>
        <w:t>Основные понятия</w:t>
      </w:r>
      <w:r w:rsidRPr="00E8494A">
        <w:rPr>
          <w:rFonts w:ascii="Times New Roman" w:hAnsi="Times New Roman" w:cs="Times New Roman"/>
          <w:color w:val="000000" w:themeColor="text1"/>
          <w:sz w:val="24"/>
          <w:szCs w:val="24"/>
        </w:rPr>
        <w:t xml:space="preserve">: характер, темперамент. </w:t>
      </w:r>
    </w:p>
    <w:p w:rsidR="002D5EBE" w:rsidRPr="00E8494A" w:rsidRDefault="002D5EBE" w:rsidP="00E8494A">
      <w:pPr>
        <w:suppressAutoHyphens/>
        <w:spacing w:after="0" w:line="360" w:lineRule="auto"/>
        <w:jc w:val="both"/>
        <w:rPr>
          <w:rFonts w:ascii="Times New Roman" w:eastAsia="Times New Roman" w:hAnsi="Times New Roman" w:cs="Times New Roman"/>
          <w:b/>
          <w:caps/>
          <w:color w:val="000000" w:themeColor="text1"/>
          <w:sz w:val="24"/>
          <w:szCs w:val="24"/>
          <w:lang w:eastAsia="ru-RU"/>
        </w:rPr>
      </w:pPr>
    </w:p>
    <w:p w:rsidR="00AB61FF" w:rsidRPr="00E8494A" w:rsidRDefault="00AB61FF" w:rsidP="00E8494A">
      <w:pPr>
        <w:suppressAutoHyphens/>
        <w:spacing w:after="0" w:line="360" w:lineRule="auto"/>
        <w:jc w:val="both"/>
        <w:rPr>
          <w:rFonts w:ascii="Times New Roman" w:eastAsia="Times New Roman" w:hAnsi="Times New Roman" w:cs="Times New Roman"/>
          <w:b/>
          <w:caps/>
          <w:color w:val="000000" w:themeColor="text1"/>
          <w:sz w:val="24"/>
          <w:szCs w:val="24"/>
          <w:lang w:eastAsia="ru-RU"/>
        </w:rPr>
      </w:pPr>
      <w:r w:rsidRPr="00E8494A">
        <w:rPr>
          <w:rFonts w:ascii="Times New Roman" w:eastAsia="Times New Roman" w:hAnsi="Times New Roman" w:cs="Times New Roman"/>
          <w:b/>
          <w:caps/>
          <w:color w:val="000000" w:themeColor="text1"/>
          <w:sz w:val="24"/>
          <w:szCs w:val="24"/>
          <w:lang w:eastAsia="ru-RU"/>
        </w:rPr>
        <w:t xml:space="preserve">4. СТРУКТУРА И содержание практической части </w:t>
      </w:r>
      <w:r w:rsidR="00EA5BF8" w:rsidRPr="00E8494A">
        <w:rPr>
          <w:rFonts w:ascii="Times New Roman" w:eastAsia="Times New Roman" w:hAnsi="Times New Roman" w:cs="Times New Roman"/>
          <w:b/>
          <w:caps/>
          <w:color w:val="000000" w:themeColor="text1"/>
          <w:sz w:val="24"/>
          <w:szCs w:val="24"/>
          <w:lang w:eastAsia="ru-RU"/>
        </w:rPr>
        <w:t>дисциплины</w:t>
      </w:r>
    </w:p>
    <w:p w:rsidR="00B25C36" w:rsidRPr="00E8494A" w:rsidRDefault="00DA65D7" w:rsidP="00E8494A">
      <w:pPr>
        <w:pStyle w:val="afc"/>
        <w:spacing w:line="360" w:lineRule="auto"/>
        <w:jc w:val="both"/>
        <w:rPr>
          <w:color w:val="000000" w:themeColor="text1"/>
          <w:spacing w:val="-20"/>
        </w:rPr>
      </w:pPr>
      <w:r w:rsidRPr="00E8494A">
        <w:rPr>
          <w:color w:val="000000" w:themeColor="text1"/>
          <w:spacing w:val="-20"/>
        </w:rPr>
        <w:t xml:space="preserve"> </w:t>
      </w:r>
    </w:p>
    <w:p w:rsidR="00A86BB3" w:rsidRPr="00E8494A" w:rsidRDefault="00A86BB3" w:rsidP="00E8494A">
      <w:pPr>
        <w:pStyle w:val="afc"/>
        <w:spacing w:line="360" w:lineRule="auto"/>
        <w:jc w:val="both"/>
        <w:rPr>
          <w:color w:val="000000" w:themeColor="text1"/>
          <w:spacing w:val="-20"/>
        </w:rPr>
      </w:pPr>
      <w:r w:rsidRPr="00E8494A">
        <w:rPr>
          <w:color w:val="000000" w:themeColor="text1"/>
          <w:spacing w:val="-20"/>
        </w:rPr>
        <w:t>Практические задания, в том числе в форме практической подготовки</w:t>
      </w:r>
    </w:p>
    <w:p w:rsidR="00A86BB3" w:rsidRPr="00E8494A" w:rsidRDefault="00A86BB3" w:rsidP="00E8494A">
      <w:pPr>
        <w:pStyle w:val="afc"/>
        <w:spacing w:line="360" w:lineRule="auto"/>
        <w:jc w:val="both"/>
        <w:rPr>
          <w:color w:val="000000" w:themeColor="text1"/>
          <w:spacing w:val="-20"/>
          <w:szCs w:val="24"/>
        </w:rPr>
      </w:pPr>
      <w:r w:rsidRPr="00E8494A">
        <w:rPr>
          <w:color w:val="000000" w:themeColor="text1"/>
          <w:spacing w:val="-20"/>
          <w:szCs w:val="24"/>
        </w:rPr>
        <w:t>Тема 1.Введение в психологию</w:t>
      </w:r>
    </w:p>
    <w:p w:rsidR="00A86BB3" w:rsidRPr="00E8494A" w:rsidRDefault="00A86BB3" w:rsidP="00E8494A">
      <w:pPr>
        <w:pStyle w:val="afc"/>
        <w:spacing w:line="360" w:lineRule="auto"/>
        <w:jc w:val="both"/>
        <w:rPr>
          <w:b w:val="0"/>
          <w:color w:val="000000" w:themeColor="text1"/>
          <w:szCs w:val="24"/>
        </w:rPr>
      </w:pPr>
      <w:r w:rsidRPr="00E8494A">
        <w:rPr>
          <w:color w:val="000000" w:themeColor="text1"/>
          <w:szCs w:val="24"/>
        </w:rPr>
        <w:t xml:space="preserve">Цель. </w:t>
      </w:r>
      <w:r w:rsidRPr="00E8494A">
        <w:rPr>
          <w:b w:val="0"/>
          <w:color w:val="000000" w:themeColor="text1"/>
          <w:szCs w:val="24"/>
        </w:rPr>
        <w:t>Изучить специфику научного психологического знания</w:t>
      </w:r>
    </w:p>
    <w:p w:rsidR="00A86BB3" w:rsidRPr="00E8494A" w:rsidRDefault="00A86BB3" w:rsidP="00E8494A">
      <w:pPr>
        <w:pStyle w:val="afc"/>
        <w:spacing w:line="360" w:lineRule="auto"/>
        <w:jc w:val="both"/>
        <w:rPr>
          <w:b w:val="0"/>
          <w:color w:val="000000" w:themeColor="text1"/>
          <w:spacing w:val="-20"/>
          <w:szCs w:val="24"/>
        </w:rPr>
      </w:pPr>
      <w:r w:rsidRPr="00E8494A">
        <w:rPr>
          <w:b w:val="0"/>
          <w:color w:val="000000" w:themeColor="text1"/>
          <w:szCs w:val="24"/>
        </w:rPr>
        <w:t>Вопросы для обсуждения.</w:t>
      </w:r>
    </w:p>
    <w:p w:rsidR="00A86BB3" w:rsidRPr="00E8494A" w:rsidRDefault="00A86BB3" w:rsidP="00E8494A">
      <w:pPr>
        <w:pStyle w:val="af6"/>
        <w:numPr>
          <w:ilvl w:val="0"/>
          <w:numId w:val="19"/>
        </w:numPr>
        <w:spacing w:before="0" w:beforeAutospacing="0" w:after="0" w:afterAutospacing="0" w:line="360" w:lineRule="auto"/>
        <w:ind w:left="0"/>
        <w:jc w:val="both"/>
        <w:rPr>
          <w:color w:val="000000" w:themeColor="text1"/>
        </w:rPr>
      </w:pPr>
      <w:r w:rsidRPr="00E8494A">
        <w:rPr>
          <w:color w:val="000000" w:themeColor="text1"/>
        </w:rPr>
        <w:t>Определение психологии как науки. Становление предмета психологии.</w:t>
      </w:r>
    </w:p>
    <w:p w:rsidR="00A86BB3" w:rsidRPr="00E8494A" w:rsidRDefault="00A86BB3" w:rsidP="00E8494A">
      <w:pPr>
        <w:pStyle w:val="af6"/>
        <w:numPr>
          <w:ilvl w:val="0"/>
          <w:numId w:val="19"/>
        </w:numPr>
        <w:spacing w:before="0" w:beforeAutospacing="0" w:after="0" w:afterAutospacing="0" w:line="360" w:lineRule="auto"/>
        <w:ind w:left="0"/>
        <w:jc w:val="both"/>
        <w:rPr>
          <w:color w:val="000000" w:themeColor="text1"/>
        </w:rPr>
      </w:pPr>
      <w:r w:rsidRPr="00E8494A">
        <w:rPr>
          <w:color w:val="000000" w:themeColor="text1"/>
        </w:rPr>
        <w:t>Понятие о психике с точки зрения теории отражения. Особенности психического отражения.</w:t>
      </w:r>
    </w:p>
    <w:p w:rsidR="00A86BB3" w:rsidRPr="00E8494A" w:rsidRDefault="00A86BB3" w:rsidP="00E8494A">
      <w:pPr>
        <w:pStyle w:val="af6"/>
        <w:numPr>
          <w:ilvl w:val="0"/>
          <w:numId w:val="19"/>
        </w:numPr>
        <w:spacing w:before="0" w:beforeAutospacing="0" w:after="0" w:afterAutospacing="0" w:line="360" w:lineRule="auto"/>
        <w:ind w:left="0"/>
        <w:jc w:val="both"/>
        <w:rPr>
          <w:color w:val="000000" w:themeColor="text1"/>
        </w:rPr>
      </w:pPr>
      <w:r w:rsidRPr="00E8494A">
        <w:rPr>
          <w:color w:val="000000" w:themeColor="text1"/>
        </w:rPr>
        <w:t>Структура психики.</w:t>
      </w:r>
    </w:p>
    <w:p w:rsidR="00A86BB3" w:rsidRPr="00E8494A" w:rsidRDefault="00A86BB3" w:rsidP="00E8494A">
      <w:pPr>
        <w:pStyle w:val="a7"/>
        <w:numPr>
          <w:ilvl w:val="0"/>
          <w:numId w:val="19"/>
        </w:numPr>
        <w:spacing w:line="360" w:lineRule="auto"/>
        <w:ind w:left="0"/>
        <w:jc w:val="both"/>
        <w:rPr>
          <w:rFonts w:eastAsia="Times New Roman"/>
          <w:color w:val="000000" w:themeColor="text1"/>
        </w:rPr>
      </w:pPr>
      <w:r w:rsidRPr="00E8494A">
        <w:rPr>
          <w:rFonts w:eastAsia="Times New Roman"/>
          <w:color w:val="000000" w:themeColor="text1"/>
        </w:rPr>
        <w:t>Место психологии в системе наук, ее значение и задачи.</w:t>
      </w:r>
    </w:p>
    <w:p w:rsidR="00A86BB3" w:rsidRPr="00E8494A" w:rsidRDefault="00A86BB3" w:rsidP="00E8494A">
      <w:pPr>
        <w:pStyle w:val="a7"/>
        <w:numPr>
          <w:ilvl w:val="0"/>
          <w:numId w:val="19"/>
        </w:numPr>
        <w:spacing w:line="360" w:lineRule="auto"/>
        <w:ind w:left="0"/>
        <w:jc w:val="both"/>
        <w:rPr>
          <w:rFonts w:eastAsia="Times New Roman"/>
          <w:color w:val="000000" w:themeColor="text1"/>
        </w:rPr>
      </w:pPr>
      <w:r w:rsidRPr="00E8494A">
        <w:rPr>
          <w:rFonts w:eastAsia="Times New Roman"/>
          <w:color w:val="000000" w:themeColor="text1"/>
        </w:rPr>
        <w:t>Связь психологии с другими науками.</w:t>
      </w:r>
    </w:p>
    <w:p w:rsidR="00A86BB3" w:rsidRPr="00E8494A" w:rsidRDefault="00A86BB3" w:rsidP="00E8494A">
      <w:pPr>
        <w:pStyle w:val="a7"/>
        <w:numPr>
          <w:ilvl w:val="0"/>
          <w:numId w:val="19"/>
        </w:numPr>
        <w:spacing w:line="360" w:lineRule="auto"/>
        <w:ind w:left="0"/>
        <w:jc w:val="both"/>
        <w:rPr>
          <w:rFonts w:eastAsia="Times New Roman"/>
          <w:color w:val="000000" w:themeColor="text1"/>
        </w:rPr>
      </w:pPr>
      <w:r w:rsidRPr="00E8494A">
        <w:rPr>
          <w:rFonts w:eastAsia="Times New Roman"/>
          <w:color w:val="000000" w:themeColor="text1"/>
        </w:rPr>
        <w:t>Классификация отраслей психологии</w:t>
      </w:r>
    </w:p>
    <w:p w:rsidR="00A86BB3" w:rsidRPr="00E8494A" w:rsidRDefault="00A86BB3" w:rsidP="00E8494A">
      <w:pPr>
        <w:pStyle w:val="a7"/>
        <w:numPr>
          <w:ilvl w:val="0"/>
          <w:numId w:val="19"/>
        </w:numPr>
        <w:spacing w:line="360" w:lineRule="auto"/>
        <w:ind w:left="0"/>
        <w:jc w:val="both"/>
        <w:rPr>
          <w:rFonts w:eastAsia="Times New Roman"/>
          <w:color w:val="000000" w:themeColor="text1"/>
        </w:rPr>
      </w:pPr>
      <w:r w:rsidRPr="00E8494A">
        <w:rPr>
          <w:rFonts w:eastAsia="Times New Roman"/>
          <w:color w:val="000000" w:themeColor="text1"/>
        </w:rPr>
        <w:t>Направления зарубежной психологии:</w:t>
      </w:r>
    </w:p>
    <w:p w:rsidR="00A86BB3" w:rsidRPr="00E8494A" w:rsidRDefault="00A86BB3" w:rsidP="00E8494A">
      <w:pPr>
        <w:pStyle w:val="a7"/>
        <w:spacing w:line="360" w:lineRule="auto"/>
        <w:ind w:left="0"/>
        <w:jc w:val="both"/>
        <w:rPr>
          <w:rFonts w:eastAsia="Times New Roman"/>
          <w:color w:val="000000" w:themeColor="text1"/>
        </w:rPr>
      </w:pPr>
      <w:r w:rsidRPr="00E8494A">
        <w:rPr>
          <w:rFonts w:eastAsia="Times New Roman"/>
          <w:color w:val="000000" w:themeColor="text1"/>
        </w:rPr>
        <w:t>а) бихевиоризм;</w:t>
      </w:r>
    </w:p>
    <w:p w:rsidR="00A86BB3" w:rsidRPr="00E8494A" w:rsidRDefault="00A86BB3" w:rsidP="00E8494A">
      <w:pPr>
        <w:pStyle w:val="a7"/>
        <w:spacing w:line="360" w:lineRule="auto"/>
        <w:ind w:left="0"/>
        <w:jc w:val="both"/>
        <w:rPr>
          <w:rFonts w:eastAsia="Times New Roman"/>
          <w:color w:val="000000" w:themeColor="text1"/>
        </w:rPr>
      </w:pPr>
      <w:r w:rsidRPr="00E8494A">
        <w:rPr>
          <w:rFonts w:eastAsia="Times New Roman"/>
          <w:color w:val="000000" w:themeColor="text1"/>
        </w:rPr>
        <w:t>б) гештальтпсихология;</w:t>
      </w:r>
    </w:p>
    <w:p w:rsidR="00A86BB3" w:rsidRPr="00E8494A" w:rsidRDefault="00A86BB3" w:rsidP="00E8494A">
      <w:pPr>
        <w:pStyle w:val="a7"/>
        <w:spacing w:line="360" w:lineRule="auto"/>
        <w:ind w:left="0"/>
        <w:jc w:val="both"/>
        <w:rPr>
          <w:rFonts w:eastAsia="Times New Roman"/>
          <w:color w:val="000000" w:themeColor="text1"/>
        </w:rPr>
      </w:pPr>
      <w:r w:rsidRPr="00E8494A">
        <w:rPr>
          <w:rFonts w:eastAsia="Times New Roman"/>
          <w:color w:val="000000" w:themeColor="text1"/>
        </w:rPr>
        <w:t>в) психоанализ;</w:t>
      </w:r>
    </w:p>
    <w:p w:rsidR="00A86BB3" w:rsidRPr="00E8494A" w:rsidRDefault="00A86BB3" w:rsidP="00E8494A">
      <w:pPr>
        <w:pStyle w:val="a7"/>
        <w:spacing w:line="360" w:lineRule="auto"/>
        <w:ind w:left="0"/>
        <w:jc w:val="both"/>
        <w:rPr>
          <w:rFonts w:eastAsia="Times New Roman"/>
          <w:color w:val="000000" w:themeColor="text1"/>
        </w:rPr>
      </w:pPr>
      <w:r w:rsidRPr="00E8494A">
        <w:rPr>
          <w:rFonts w:eastAsia="Times New Roman"/>
          <w:color w:val="000000" w:themeColor="text1"/>
        </w:rPr>
        <w:t>г) гуманистическая психология;</w:t>
      </w:r>
    </w:p>
    <w:p w:rsidR="00A86BB3" w:rsidRPr="00E8494A" w:rsidRDefault="00A86BB3" w:rsidP="00E8494A">
      <w:pPr>
        <w:pStyle w:val="a7"/>
        <w:spacing w:line="360" w:lineRule="auto"/>
        <w:ind w:left="0"/>
        <w:jc w:val="both"/>
        <w:rPr>
          <w:rFonts w:eastAsia="Times New Roman"/>
          <w:color w:val="000000" w:themeColor="text1"/>
        </w:rPr>
      </w:pPr>
      <w:r w:rsidRPr="00E8494A">
        <w:rPr>
          <w:rFonts w:eastAsia="Times New Roman"/>
          <w:color w:val="000000" w:themeColor="text1"/>
        </w:rPr>
        <w:t>д) когнитивная психология.</w:t>
      </w:r>
    </w:p>
    <w:p w:rsidR="00A86BB3" w:rsidRPr="00E8494A" w:rsidRDefault="00A86BB3" w:rsidP="00E8494A">
      <w:pPr>
        <w:pStyle w:val="a7"/>
        <w:numPr>
          <w:ilvl w:val="0"/>
          <w:numId w:val="19"/>
        </w:numPr>
        <w:spacing w:line="360" w:lineRule="auto"/>
        <w:ind w:left="0"/>
        <w:jc w:val="both"/>
        <w:rPr>
          <w:rFonts w:eastAsia="Times New Roman"/>
          <w:color w:val="000000" w:themeColor="text1"/>
        </w:rPr>
      </w:pPr>
      <w:r w:rsidRPr="00E8494A">
        <w:rPr>
          <w:rFonts w:eastAsia="Times New Roman"/>
          <w:color w:val="000000" w:themeColor="text1"/>
        </w:rPr>
        <w:t xml:space="preserve"> Направления отечественной психологии:</w:t>
      </w:r>
    </w:p>
    <w:p w:rsidR="00A86BB3" w:rsidRPr="00E8494A" w:rsidRDefault="00A86BB3" w:rsidP="00E8494A">
      <w:pPr>
        <w:pStyle w:val="a7"/>
        <w:spacing w:line="360" w:lineRule="auto"/>
        <w:ind w:left="0"/>
        <w:jc w:val="both"/>
        <w:rPr>
          <w:rFonts w:eastAsia="Times New Roman"/>
          <w:color w:val="000000" w:themeColor="text1"/>
        </w:rPr>
      </w:pPr>
      <w:r w:rsidRPr="00E8494A">
        <w:rPr>
          <w:rFonts w:eastAsia="Times New Roman"/>
          <w:color w:val="000000" w:themeColor="text1"/>
        </w:rPr>
        <w:lastRenderedPageBreak/>
        <w:t>а) педология;</w:t>
      </w:r>
    </w:p>
    <w:p w:rsidR="00A86BB3" w:rsidRPr="00E8494A" w:rsidRDefault="00A86BB3" w:rsidP="00E8494A">
      <w:pPr>
        <w:pStyle w:val="a7"/>
        <w:spacing w:line="360" w:lineRule="auto"/>
        <w:ind w:left="0"/>
        <w:jc w:val="both"/>
        <w:rPr>
          <w:rFonts w:eastAsia="Times New Roman"/>
          <w:color w:val="000000" w:themeColor="text1"/>
        </w:rPr>
      </w:pPr>
      <w:r w:rsidRPr="00E8494A">
        <w:rPr>
          <w:rFonts w:eastAsia="Times New Roman"/>
          <w:color w:val="000000" w:themeColor="text1"/>
        </w:rPr>
        <w:t>б) психотехника;</w:t>
      </w:r>
    </w:p>
    <w:p w:rsidR="00A86BB3" w:rsidRPr="00E8494A" w:rsidRDefault="00A86BB3" w:rsidP="00E8494A">
      <w:pPr>
        <w:pStyle w:val="a7"/>
        <w:spacing w:line="360" w:lineRule="auto"/>
        <w:ind w:left="0"/>
        <w:jc w:val="both"/>
        <w:rPr>
          <w:rFonts w:eastAsia="Times New Roman"/>
          <w:color w:val="000000" w:themeColor="text1"/>
        </w:rPr>
      </w:pPr>
      <w:r w:rsidRPr="00E8494A">
        <w:rPr>
          <w:rFonts w:eastAsia="Times New Roman"/>
          <w:color w:val="000000" w:themeColor="text1"/>
        </w:rPr>
        <w:t>в)культурно-историческая теория развития высших психических функций</w:t>
      </w:r>
    </w:p>
    <w:p w:rsidR="00A86BB3" w:rsidRPr="00E8494A" w:rsidRDefault="00A86BB3" w:rsidP="00E8494A">
      <w:pPr>
        <w:pStyle w:val="a7"/>
        <w:spacing w:line="360" w:lineRule="auto"/>
        <w:ind w:left="0"/>
        <w:jc w:val="both"/>
        <w:rPr>
          <w:rFonts w:eastAsia="Times New Roman"/>
          <w:color w:val="000000" w:themeColor="text1"/>
        </w:rPr>
      </w:pPr>
      <w:r w:rsidRPr="00E8494A">
        <w:rPr>
          <w:rFonts w:eastAsia="Times New Roman"/>
          <w:color w:val="000000" w:themeColor="text1"/>
        </w:rPr>
        <w:t>г) деятельностный подход.</w:t>
      </w:r>
    </w:p>
    <w:p w:rsidR="00A86BB3" w:rsidRPr="00E8494A" w:rsidRDefault="00A86BB3" w:rsidP="00E8494A">
      <w:pPr>
        <w:pStyle w:val="a7"/>
        <w:spacing w:line="360" w:lineRule="auto"/>
        <w:ind w:left="0"/>
        <w:jc w:val="both"/>
        <w:rPr>
          <w:rFonts w:eastAsia="Times New Roman"/>
          <w:color w:val="000000" w:themeColor="text1"/>
        </w:rPr>
      </w:pPr>
      <w:r w:rsidRPr="00E8494A">
        <w:rPr>
          <w:rFonts w:eastAsia="Times New Roman"/>
          <w:color w:val="000000" w:themeColor="text1"/>
        </w:rPr>
        <w:t>3. Современные тенденции в отечественной психологии.</w:t>
      </w:r>
    </w:p>
    <w:p w:rsidR="00A86BB3" w:rsidRPr="00E8494A" w:rsidRDefault="00A86BB3" w:rsidP="00E8494A">
      <w:pPr>
        <w:pStyle w:val="af6"/>
        <w:spacing w:before="0" w:beforeAutospacing="0" w:after="0" w:afterAutospacing="0" w:line="360" w:lineRule="auto"/>
        <w:jc w:val="both"/>
        <w:rPr>
          <w:b/>
          <w:color w:val="000000" w:themeColor="text1"/>
          <w:spacing w:val="-20"/>
        </w:rPr>
      </w:pPr>
      <w:r w:rsidRPr="00E8494A">
        <w:rPr>
          <w:b/>
          <w:color w:val="000000" w:themeColor="text1"/>
          <w:spacing w:val="-20"/>
        </w:rPr>
        <w:t>Тема 2. Сознание</w:t>
      </w:r>
    </w:p>
    <w:p w:rsidR="00A86BB3" w:rsidRPr="00E8494A" w:rsidRDefault="00A86BB3" w:rsidP="00E8494A">
      <w:pPr>
        <w:pStyle w:val="af6"/>
        <w:spacing w:before="0" w:beforeAutospacing="0" w:after="0" w:afterAutospacing="0" w:line="360" w:lineRule="auto"/>
        <w:jc w:val="both"/>
        <w:rPr>
          <w:bCs/>
          <w:color w:val="000000" w:themeColor="text1"/>
          <w:spacing w:val="-20"/>
        </w:rPr>
      </w:pPr>
      <w:r w:rsidRPr="00E8494A">
        <w:rPr>
          <w:b/>
          <w:color w:val="000000" w:themeColor="text1"/>
          <w:spacing w:val="-20"/>
        </w:rPr>
        <w:t xml:space="preserve">Цель. </w:t>
      </w:r>
      <w:r w:rsidRPr="00E8494A">
        <w:rPr>
          <w:bCs/>
          <w:color w:val="000000" w:themeColor="text1"/>
          <w:spacing w:val="-20"/>
        </w:rPr>
        <w:t xml:space="preserve"> Изучить специфику сознания. Подходы к пониманию сознания.</w:t>
      </w:r>
    </w:p>
    <w:p w:rsidR="00A86BB3" w:rsidRPr="00E8494A" w:rsidRDefault="00A86BB3" w:rsidP="00E8494A">
      <w:pPr>
        <w:spacing w:after="0" w:line="360" w:lineRule="auto"/>
        <w:ind w:firstLine="425"/>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Исследования биологических оснований психики. Эволюционная теория Ч.Дарвина. Психофизиология органов чувств, психофизика и психометрия. Теория доминанты. Теории рефлекса. Развитие психики в процессе филогенеза и онтогенеза. Уровни сознания и его структура. Соотношение сознания и бессознательного.</w:t>
      </w:r>
    </w:p>
    <w:p w:rsidR="00A86BB3" w:rsidRPr="00E8494A" w:rsidRDefault="00A86BB3" w:rsidP="00E8494A">
      <w:pPr>
        <w:pStyle w:val="af6"/>
        <w:spacing w:before="0" w:beforeAutospacing="0" w:after="0" w:afterAutospacing="0" w:line="360" w:lineRule="auto"/>
        <w:jc w:val="both"/>
        <w:rPr>
          <w:b/>
          <w:color w:val="000000" w:themeColor="text1"/>
          <w:spacing w:val="-20"/>
        </w:rPr>
      </w:pPr>
    </w:p>
    <w:p w:rsidR="00A86BB3" w:rsidRPr="00E8494A" w:rsidRDefault="00A86BB3" w:rsidP="00E8494A">
      <w:pPr>
        <w:pStyle w:val="af6"/>
        <w:spacing w:before="0" w:beforeAutospacing="0" w:after="0" w:afterAutospacing="0" w:line="360" w:lineRule="auto"/>
        <w:jc w:val="both"/>
        <w:rPr>
          <w:b/>
          <w:color w:val="000000" w:themeColor="text1"/>
        </w:rPr>
      </w:pPr>
      <w:r w:rsidRPr="00E8494A">
        <w:rPr>
          <w:b/>
          <w:color w:val="000000" w:themeColor="text1"/>
          <w:spacing w:val="-20"/>
        </w:rPr>
        <w:t>Тема:3. Познавательные процессы личности</w:t>
      </w:r>
    </w:p>
    <w:p w:rsidR="00A86BB3" w:rsidRPr="00E8494A" w:rsidRDefault="00A86BB3" w:rsidP="00E8494A">
      <w:pPr>
        <w:pStyle w:val="a3"/>
        <w:spacing w:after="0" w:line="360" w:lineRule="auto"/>
        <w:jc w:val="both"/>
        <w:rPr>
          <w:color w:val="000000" w:themeColor="text1"/>
          <w:spacing w:val="-20"/>
        </w:rPr>
      </w:pPr>
      <w:r w:rsidRPr="00E8494A">
        <w:rPr>
          <w:b/>
          <w:color w:val="000000" w:themeColor="text1"/>
          <w:spacing w:val="-20"/>
        </w:rPr>
        <w:t>Цель</w:t>
      </w:r>
      <w:r w:rsidRPr="00E8494A">
        <w:rPr>
          <w:color w:val="000000" w:themeColor="text1"/>
          <w:spacing w:val="-20"/>
        </w:rPr>
        <w:t xml:space="preserve">: закрепить основные понятия, ознакомиться с элементами практического применения знаний по теме. </w:t>
      </w:r>
    </w:p>
    <w:p w:rsidR="00A86BB3" w:rsidRPr="00E8494A" w:rsidRDefault="00A86BB3" w:rsidP="00E8494A">
      <w:pPr>
        <w:pStyle w:val="1"/>
        <w:spacing w:before="0" w:line="360" w:lineRule="auto"/>
        <w:jc w:val="both"/>
        <w:rPr>
          <w:rFonts w:ascii="Times New Roman" w:hAnsi="Times New Roman" w:cs="Times New Roman"/>
          <w:color w:val="000000" w:themeColor="text1"/>
          <w:spacing w:val="-20"/>
          <w:sz w:val="24"/>
          <w:szCs w:val="24"/>
        </w:rPr>
      </w:pPr>
      <w:r w:rsidRPr="00E8494A">
        <w:rPr>
          <w:rFonts w:ascii="Times New Roman" w:hAnsi="Times New Roman" w:cs="Times New Roman"/>
          <w:color w:val="000000" w:themeColor="text1"/>
          <w:spacing w:val="-20"/>
          <w:sz w:val="24"/>
          <w:szCs w:val="24"/>
        </w:rPr>
        <w:t>Ход занятия:</w:t>
      </w:r>
    </w:p>
    <w:p w:rsidR="00A86BB3" w:rsidRPr="00E8494A" w:rsidRDefault="00A86BB3" w:rsidP="00E8494A">
      <w:pPr>
        <w:pStyle w:val="afe"/>
        <w:numPr>
          <w:ilvl w:val="0"/>
          <w:numId w:val="11"/>
        </w:numPr>
        <w:spacing w:line="360" w:lineRule="auto"/>
        <w:ind w:left="0"/>
        <w:jc w:val="both"/>
        <w:rPr>
          <w:color w:val="000000" w:themeColor="text1"/>
          <w:spacing w:val="-20"/>
          <w:sz w:val="24"/>
          <w:szCs w:val="24"/>
        </w:rPr>
      </w:pPr>
      <w:r w:rsidRPr="00E8494A">
        <w:rPr>
          <w:color w:val="000000" w:themeColor="text1"/>
          <w:spacing w:val="-20"/>
          <w:sz w:val="24"/>
          <w:szCs w:val="24"/>
        </w:rPr>
        <w:t>Практические аспекты психологии ощущений. Основные закономерности ощущений.</w:t>
      </w:r>
    </w:p>
    <w:p w:rsidR="00A86BB3" w:rsidRPr="00E8494A" w:rsidRDefault="00A86BB3" w:rsidP="00E8494A">
      <w:pPr>
        <w:pStyle w:val="afe"/>
        <w:spacing w:line="360" w:lineRule="auto"/>
        <w:ind w:left="0" w:firstLine="0"/>
        <w:jc w:val="both"/>
        <w:rPr>
          <w:color w:val="000000" w:themeColor="text1"/>
          <w:sz w:val="24"/>
          <w:szCs w:val="24"/>
        </w:rPr>
      </w:pPr>
      <w:r w:rsidRPr="00E8494A">
        <w:rPr>
          <w:b/>
          <w:color w:val="000000" w:themeColor="text1"/>
          <w:sz w:val="24"/>
          <w:szCs w:val="24"/>
          <w:u w:val="single"/>
        </w:rPr>
        <w:t>Основные понятия</w:t>
      </w:r>
      <w:r w:rsidRPr="00E8494A">
        <w:rPr>
          <w:color w:val="000000" w:themeColor="text1"/>
          <w:sz w:val="24"/>
          <w:szCs w:val="24"/>
        </w:rPr>
        <w:t xml:space="preserve">: ощущение, свойства ощущений, анализатор, рецептор, интерорецептор, адаптация, сенсибилизация, синестезия, экстероцептивные ощущения, проприоцептивные ощущения, интероцептивные ощущения, нижний и верхний порог ощущения, протопатическая и эпикритическая чувствительность, модальность ощущений, контактные и дистантные ощущения. </w:t>
      </w:r>
    </w:p>
    <w:p w:rsidR="00A86BB3" w:rsidRPr="00E8494A" w:rsidRDefault="00A86BB3" w:rsidP="00E8494A">
      <w:pPr>
        <w:pStyle w:val="afe"/>
        <w:numPr>
          <w:ilvl w:val="0"/>
          <w:numId w:val="11"/>
        </w:numPr>
        <w:spacing w:line="360" w:lineRule="auto"/>
        <w:ind w:left="0"/>
        <w:jc w:val="both"/>
        <w:rPr>
          <w:b/>
          <w:color w:val="000000" w:themeColor="text1"/>
          <w:sz w:val="24"/>
          <w:szCs w:val="24"/>
        </w:rPr>
      </w:pPr>
      <w:r w:rsidRPr="00E8494A">
        <w:rPr>
          <w:color w:val="000000" w:themeColor="text1"/>
          <w:sz w:val="24"/>
          <w:szCs w:val="24"/>
        </w:rPr>
        <w:t>Практические аспекты видов восприятия.</w:t>
      </w:r>
    </w:p>
    <w:p w:rsidR="00A86BB3" w:rsidRPr="00E8494A" w:rsidRDefault="00A86BB3" w:rsidP="00E8494A">
      <w:pPr>
        <w:pStyle w:val="a3"/>
        <w:spacing w:after="0" w:line="360" w:lineRule="auto"/>
        <w:jc w:val="both"/>
        <w:rPr>
          <w:color w:val="000000" w:themeColor="text1"/>
        </w:rPr>
      </w:pPr>
      <w:r w:rsidRPr="00E8494A">
        <w:rPr>
          <w:b/>
          <w:color w:val="000000" w:themeColor="text1"/>
          <w:u w:val="single"/>
        </w:rPr>
        <w:t>Основные понятия</w:t>
      </w:r>
      <w:r w:rsidRPr="00E8494A">
        <w:rPr>
          <w:color w:val="000000" w:themeColor="text1"/>
        </w:rP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rsidR="00A86BB3" w:rsidRPr="00E8494A" w:rsidRDefault="00A86BB3" w:rsidP="00E8494A">
      <w:pPr>
        <w:pStyle w:val="afe"/>
        <w:numPr>
          <w:ilvl w:val="0"/>
          <w:numId w:val="11"/>
        </w:numPr>
        <w:spacing w:line="360" w:lineRule="auto"/>
        <w:ind w:left="0"/>
        <w:jc w:val="both"/>
        <w:rPr>
          <w:b/>
          <w:color w:val="000000" w:themeColor="text1"/>
          <w:sz w:val="24"/>
          <w:szCs w:val="24"/>
        </w:rPr>
      </w:pPr>
      <w:r w:rsidRPr="00E8494A">
        <w:rPr>
          <w:color w:val="000000" w:themeColor="text1"/>
          <w:sz w:val="24"/>
          <w:szCs w:val="24"/>
        </w:rPr>
        <w:t>Практические аспекты свойств восприятия.</w:t>
      </w:r>
    </w:p>
    <w:p w:rsidR="00A86BB3" w:rsidRPr="00E8494A" w:rsidRDefault="00A86BB3" w:rsidP="00E8494A">
      <w:pPr>
        <w:pStyle w:val="a3"/>
        <w:spacing w:after="0" w:line="360" w:lineRule="auto"/>
        <w:jc w:val="both"/>
        <w:rPr>
          <w:color w:val="000000" w:themeColor="text1"/>
        </w:rPr>
      </w:pPr>
      <w:r w:rsidRPr="00E8494A">
        <w:rPr>
          <w:b/>
          <w:color w:val="000000" w:themeColor="text1"/>
          <w:u w:val="single"/>
        </w:rPr>
        <w:t>Основные понятия</w:t>
      </w:r>
      <w:r w:rsidRPr="00E8494A">
        <w:rPr>
          <w:color w:val="000000" w:themeColor="text1"/>
        </w:rP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rsidR="00A86BB3" w:rsidRPr="00E8494A" w:rsidRDefault="00A86BB3" w:rsidP="00E8494A">
      <w:pPr>
        <w:pStyle w:val="afe"/>
        <w:numPr>
          <w:ilvl w:val="0"/>
          <w:numId w:val="11"/>
        </w:numPr>
        <w:spacing w:line="360" w:lineRule="auto"/>
        <w:ind w:left="0"/>
        <w:jc w:val="both"/>
        <w:rPr>
          <w:b/>
          <w:color w:val="000000" w:themeColor="text1"/>
          <w:sz w:val="24"/>
          <w:szCs w:val="24"/>
        </w:rPr>
      </w:pPr>
      <w:r w:rsidRPr="00E8494A">
        <w:rPr>
          <w:b/>
          <w:color w:val="000000" w:themeColor="text1"/>
          <w:sz w:val="24"/>
          <w:szCs w:val="24"/>
        </w:rPr>
        <w:t>Внимание. Виды и свойства внимания.</w:t>
      </w:r>
    </w:p>
    <w:p w:rsidR="00A86BB3" w:rsidRPr="00E8494A" w:rsidRDefault="00A86BB3" w:rsidP="00E8494A">
      <w:pPr>
        <w:pStyle w:val="afe"/>
        <w:spacing w:line="360" w:lineRule="auto"/>
        <w:ind w:left="0" w:firstLine="0"/>
        <w:jc w:val="both"/>
        <w:rPr>
          <w:color w:val="000000" w:themeColor="text1"/>
          <w:sz w:val="24"/>
          <w:szCs w:val="24"/>
        </w:rPr>
      </w:pPr>
      <w:r w:rsidRPr="00E8494A">
        <w:rPr>
          <w:b/>
          <w:color w:val="000000" w:themeColor="text1"/>
          <w:sz w:val="24"/>
          <w:szCs w:val="24"/>
          <w:u w:val="single"/>
        </w:rPr>
        <w:lastRenderedPageBreak/>
        <w:t>Основные понятия</w:t>
      </w:r>
      <w:r w:rsidRPr="00E8494A">
        <w:rPr>
          <w:color w:val="000000" w:themeColor="text1"/>
          <w:sz w:val="24"/>
          <w:szCs w:val="24"/>
          <w:u w:val="single"/>
        </w:rPr>
        <w:t xml:space="preserve">: </w:t>
      </w:r>
      <w:r w:rsidRPr="00E8494A">
        <w:rPr>
          <w:color w:val="000000" w:themeColor="text1"/>
          <w:sz w:val="24"/>
          <w:szCs w:val="24"/>
        </w:rPr>
        <w:t>внимание, виды внимания, произвольное и непроизвольное внимание, послепроизвольное внимание, свойства внимания: устойчивость, колебания внимания, переключение, распределение, объём.</w:t>
      </w:r>
    </w:p>
    <w:p w:rsidR="00A86BB3" w:rsidRPr="00E8494A" w:rsidRDefault="00A86BB3" w:rsidP="00E8494A">
      <w:pPr>
        <w:pStyle w:val="afe"/>
        <w:numPr>
          <w:ilvl w:val="0"/>
          <w:numId w:val="11"/>
        </w:numPr>
        <w:spacing w:line="360" w:lineRule="auto"/>
        <w:ind w:left="0"/>
        <w:jc w:val="both"/>
        <w:rPr>
          <w:b/>
          <w:color w:val="000000" w:themeColor="text1"/>
          <w:sz w:val="24"/>
          <w:szCs w:val="24"/>
        </w:rPr>
      </w:pPr>
      <w:r w:rsidRPr="00E8494A">
        <w:rPr>
          <w:b/>
          <w:color w:val="000000" w:themeColor="text1"/>
          <w:sz w:val="24"/>
          <w:szCs w:val="24"/>
        </w:rPr>
        <w:t>Воображение. Отличие репродуктивного воображения от памяти.</w:t>
      </w:r>
    </w:p>
    <w:p w:rsidR="00A86BB3" w:rsidRPr="00E8494A" w:rsidRDefault="00A86BB3" w:rsidP="00E8494A">
      <w:pPr>
        <w:pStyle w:val="a3"/>
        <w:spacing w:after="0" w:line="360" w:lineRule="auto"/>
        <w:jc w:val="both"/>
        <w:rPr>
          <w:color w:val="000000" w:themeColor="text1"/>
        </w:rPr>
      </w:pPr>
      <w:r w:rsidRPr="00E8494A">
        <w:rPr>
          <w:b/>
          <w:color w:val="000000" w:themeColor="text1"/>
          <w:u w:val="single"/>
        </w:rPr>
        <w:t>Основные понятия</w:t>
      </w:r>
      <w:r w:rsidRPr="00E8494A">
        <w:rPr>
          <w:color w:val="000000" w:themeColor="text1"/>
        </w:rPr>
        <w:t>: воображение, образ, представление, виды воображения, пассивные и активные воображения, репродуктивное и творческое воображение, произвольное и непроизвольное воображение, конкретное и абстрактное воображение, творческий процесс, приёмы воображения, комбинирование, агглютинация, акцентуирование, литоты и гиперболы, метафора, антитеза, иносказание.</w:t>
      </w:r>
    </w:p>
    <w:p w:rsidR="00A86BB3" w:rsidRPr="00E8494A" w:rsidRDefault="00A86BB3" w:rsidP="00E8494A">
      <w:pPr>
        <w:pStyle w:val="afe"/>
        <w:numPr>
          <w:ilvl w:val="0"/>
          <w:numId w:val="11"/>
        </w:numPr>
        <w:spacing w:line="360" w:lineRule="auto"/>
        <w:ind w:left="0"/>
        <w:jc w:val="both"/>
        <w:rPr>
          <w:b/>
          <w:color w:val="000000" w:themeColor="text1"/>
          <w:sz w:val="24"/>
          <w:szCs w:val="24"/>
        </w:rPr>
      </w:pPr>
      <w:r w:rsidRPr="00E8494A">
        <w:rPr>
          <w:b/>
          <w:color w:val="000000" w:themeColor="text1"/>
          <w:sz w:val="24"/>
          <w:szCs w:val="24"/>
        </w:rPr>
        <w:t>Практические аспекты психологии памяти.</w:t>
      </w:r>
    </w:p>
    <w:p w:rsidR="00A86BB3" w:rsidRPr="00E8494A" w:rsidRDefault="00A86BB3" w:rsidP="00E8494A">
      <w:pPr>
        <w:pStyle w:val="a3"/>
        <w:spacing w:after="0" w:line="360" w:lineRule="auto"/>
        <w:jc w:val="both"/>
        <w:rPr>
          <w:color w:val="000000" w:themeColor="text1"/>
        </w:rPr>
      </w:pPr>
      <w:r w:rsidRPr="00E8494A">
        <w:rPr>
          <w:b/>
          <w:color w:val="000000" w:themeColor="text1"/>
          <w:u w:val="single"/>
        </w:rPr>
        <w:t>Основные понятия</w:t>
      </w:r>
      <w:r w:rsidRPr="00E8494A">
        <w:rPr>
          <w:color w:val="000000" w:themeColor="text1"/>
        </w:rPr>
        <w:t>: память, виды памяти, долговременная, кратковременная, иконическая, оперативная, зрительно-эйдетическая, слуховая, двигательная, эмоциональная, произвольная и непроизвольная память, типы памяти, зрительно-двигательная, двигательно-слуховая, зрительно-слуховая память,  мнемические приёмы, амнезия, эффект Зейгарник, кривая забывания по Г. Эббингаузу, процессы памяти, реминисценция.</w:t>
      </w:r>
    </w:p>
    <w:p w:rsidR="00A86BB3" w:rsidRPr="00E8494A" w:rsidRDefault="00A86BB3" w:rsidP="00E8494A">
      <w:pPr>
        <w:pStyle w:val="afe"/>
        <w:numPr>
          <w:ilvl w:val="0"/>
          <w:numId w:val="11"/>
        </w:numPr>
        <w:spacing w:line="360" w:lineRule="auto"/>
        <w:ind w:left="0"/>
        <w:jc w:val="both"/>
        <w:rPr>
          <w:b/>
          <w:color w:val="000000" w:themeColor="text1"/>
          <w:sz w:val="24"/>
          <w:szCs w:val="24"/>
        </w:rPr>
      </w:pPr>
      <w:r w:rsidRPr="00E8494A">
        <w:rPr>
          <w:b/>
          <w:color w:val="000000" w:themeColor="text1"/>
          <w:sz w:val="24"/>
          <w:szCs w:val="24"/>
        </w:rPr>
        <w:t>Мышление. Виды мышления. Мыслительные операции</w:t>
      </w:r>
    </w:p>
    <w:p w:rsidR="00A86BB3" w:rsidRPr="00E8494A" w:rsidRDefault="00A86BB3" w:rsidP="00E8494A">
      <w:pPr>
        <w:pStyle w:val="afe"/>
        <w:spacing w:line="360" w:lineRule="auto"/>
        <w:ind w:left="0"/>
        <w:jc w:val="both"/>
        <w:rPr>
          <w:b/>
          <w:color w:val="000000" w:themeColor="text1"/>
          <w:sz w:val="24"/>
          <w:szCs w:val="24"/>
        </w:rPr>
      </w:pPr>
      <w:r w:rsidRPr="00E8494A">
        <w:rPr>
          <w:b/>
          <w:color w:val="000000" w:themeColor="text1"/>
          <w:sz w:val="24"/>
          <w:szCs w:val="24"/>
          <w:u w:val="single"/>
        </w:rPr>
        <w:t>Основные понятия</w:t>
      </w:r>
      <w:r w:rsidRPr="00E8494A">
        <w:rPr>
          <w:color w:val="000000" w:themeColor="text1"/>
          <w:sz w:val="24"/>
          <w:szCs w:val="24"/>
        </w:rPr>
        <w:t>: мышление, проблемная ситуация, задача, творческое мышление, этапы мыслительного процесса, виды мышления, операции и процессы мышления, интеллект, понятие, суждение, умозаключение, анализ, синтез, абстрагирование, обобщение, конкретизация, классификация, систематизация, качества мышления, самостоятельность, глубина, широта, гибкость, критичность, быстрота мышления, креативность, индукция,</w:t>
      </w:r>
    </w:p>
    <w:p w:rsidR="00A86BB3" w:rsidRPr="00E8494A" w:rsidRDefault="00A86BB3" w:rsidP="00E8494A">
      <w:pPr>
        <w:spacing w:after="0" w:line="360" w:lineRule="auto"/>
        <w:jc w:val="both"/>
        <w:rPr>
          <w:rFonts w:ascii="Times New Roman" w:hAnsi="Times New Roman" w:cs="Times New Roman"/>
          <w:b/>
          <w:color w:val="000000" w:themeColor="text1"/>
          <w:sz w:val="24"/>
          <w:szCs w:val="24"/>
        </w:rPr>
      </w:pPr>
    </w:p>
    <w:p w:rsidR="00A86BB3" w:rsidRPr="00E8494A" w:rsidRDefault="00A86BB3"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Тема4. Теории личности.</w:t>
      </w:r>
    </w:p>
    <w:p w:rsidR="00A86BB3" w:rsidRPr="00E8494A" w:rsidRDefault="00A86BB3"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b/>
          <w:color w:val="000000" w:themeColor="text1"/>
          <w:sz w:val="24"/>
          <w:szCs w:val="24"/>
        </w:rPr>
        <w:t xml:space="preserve">Цель: </w:t>
      </w:r>
      <w:r w:rsidRPr="00E8494A">
        <w:rPr>
          <w:rFonts w:ascii="Times New Roman" w:hAnsi="Times New Roman" w:cs="Times New Roman"/>
          <w:color w:val="000000" w:themeColor="text1"/>
          <w:sz w:val="24"/>
          <w:szCs w:val="24"/>
        </w:rPr>
        <w:t>проанализировать психологические теории личности.</w:t>
      </w:r>
    </w:p>
    <w:p w:rsidR="00A86BB3" w:rsidRPr="00E8494A" w:rsidRDefault="00A86BB3"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b/>
          <w:color w:val="000000" w:themeColor="text1"/>
          <w:sz w:val="24"/>
          <w:szCs w:val="24"/>
          <w:u w:val="single"/>
        </w:rPr>
        <w:t>Основные понятия</w:t>
      </w:r>
      <w:r w:rsidRPr="00E8494A">
        <w:rPr>
          <w:rFonts w:ascii="Times New Roman" w:hAnsi="Times New Roman" w:cs="Times New Roman"/>
          <w:b/>
          <w:color w:val="000000" w:themeColor="text1"/>
          <w:sz w:val="24"/>
          <w:szCs w:val="24"/>
        </w:rPr>
        <w:t xml:space="preserve">: </w:t>
      </w:r>
      <w:r w:rsidRPr="00E8494A">
        <w:rPr>
          <w:rFonts w:ascii="Times New Roman" w:hAnsi="Times New Roman" w:cs="Times New Roman"/>
          <w:color w:val="000000" w:themeColor="text1"/>
          <w:sz w:val="24"/>
          <w:szCs w:val="24"/>
        </w:rPr>
        <w:t>личность, структура личности, развитие личности.</w:t>
      </w:r>
    </w:p>
    <w:p w:rsidR="00A86BB3" w:rsidRPr="00E8494A" w:rsidRDefault="00A86BB3"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Подготовка:</w:t>
      </w:r>
    </w:p>
    <w:p w:rsidR="00A86BB3" w:rsidRPr="00E8494A" w:rsidRDefault="00A86BB3" w:rsidP="00E8494A">
      <w:pPr>
        <w:numPr>
          <w:ilvl w:val="1"/>
          <w:numId w:val="15"/>
        </w:numPr>
        <w:tabs>
          <w:tab w:val="clear" w:pos="1800"/>
          <w:tab w:val="num" w:pos="720"/>
        </w:tabs>
        <w:spacing w:after="0" w:line="360" w:lineRule="auto"/>
        <w:ind w:left="0" w:hanging="36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Изучить рекомендованную литературу.</w:t>
      </w:r>
    </w:p>
    <w:p w:rsidR="00A86BB3" w:rsidRPr="00E8494A" w:rsidRDefault="00A86BB3" w:rsidP="00E8494A">
      <w:pPr>
        <w:numPr>
          <w:ilvl w:val="1"/>
          <w:numId w:val="15"/>
        </w:numPr>
        <w:tabs>
          <w:tab w:val="clear" w:pos="1800"/>
          <w:tab w:val="num" w:pos="720"/>
        </w:tabs>
        <w:spacing w:after="0" w:line="360" w:lineRule="auto"/>
        <w:ind w:left="0" w:hanging="36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Подготовиться к обсуждению обозначенных вопросов.</w:t>
      </w:r>
    </w:p>
    <w:p w:rsidR="00A86BB3" w:rsidRPr="00E8494A" w:rsidRDefault="00A86BB3"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Ход занятия:</w:t>
      </w:r>
    </w:p>
    <w:p w:rsidR="00A86BB3" w:rsidRPr="00E8494A" w:rsidRDefault="00A86BB3" w:rsidP="00E8494A">
      <w:pPr>
        <w:numPr>
          <w:ilvl w:val="0"/>
          <w:numId w:val="16"/>
        </w:numPr>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Анализ следующих теорий личности:</w:t>
      </w:r>
    </w:p>
    <w:p w:rsidR="00A86BB3" w:rsidRPr="00E8494A" w:rsidRDefault="00A86BB3" w:rsidP="00E8494A">
      <w:pPr>
        <w:numPr>
          <w:ilvl w:val="0"/>
          <w:numId w:val="15"/>
        </w:numPr>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Психодинамические теории личности (З.Фрейд, К.Г.Юнг, А.Адлер, Г.Салливан, Э.Эриксон, О.Ранк).</w:t>
      </w:r>
    </w:p>
    <w:p w:rsidR="00A86BB3" w:rsidRPr="00E8494A" w:rsidRDefault="00A86BB3" w:rsidP="00E8494A">
      <w:pPr>
        <w:numPr>
          <w:ilvl w:val="0"/>
          <w:numId w:val="15"/>
        </w:numPr>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Гуманистические теории личности (К.Роджерс, А.Маслоу, Г.Оллпорт, Э.Фромм).</w:t>
      </w:r>
    </w:p>
    <w:p w:rsidR="00A86BB3" w:rsidRPr="00E8494A" w:rsidRDefault="00A86BB3" w:rsidP="00E8494A">
      <w:pPr>
        <w:numPr>
          <w:ilvl w:val="0"/>
          <w:numId w:val="15"/>
        </w:numPr>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Когнитивистские теории  личности (Дж. Келли, Д.Мак-Клеланд).</w:t>
      </w:r>
    </w:p>
    <w:p w:rsidR="00A86BB3" w:rsidRPr="00E8494A" w:rsidRDefault="00A86BB3" w:rsidP="00E8494A">
      <w:pPr>
        <w:numPr>
          <w:ilvl w:val="0"/>
          <w:numId w:val="15"/>
        </w:numPr>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Теория поля К.Левина.</w:t>
      </w:r>
    </w:p>
    <w:p w:rsidR="00A86BB3" w:rsidRPr="00E8494A" w:rsidRDefault="00A86BB3" w:rsidP="00E8494A">
      <w:pPr>
        <w:numPr>
          <w:ilvl w:val="0"/>
          <w:numId w:val="16"/>
        </w:numPr>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Подведение итогов.</w:t>
      </w:r>
    </w:p>
    <w:p w:rsidR="00A86BB3" w:rsidRPr="00E8494A" w:rsidRDefault="00A86BB3" w:rsidP="00E8494A">
      <w:pPr>
        <w:spacing w:after="0" w:line="360" w:lineRule="auto"/>
        <w:jc w:val="both"/>
        <w:rPr>
          <w:rFonts w:ascii="Times New Roman" w:hAnsi="Times New Roman" w:cs="Times New Roman"/>
          <w:b/>
          <w:color w:val="000000" w:themeColor="text1"/>
          <w:sz w:val="24"/>
          <w:szCs w:val="24"/>
        </w:rPr>
      </w:pPr>
    </w:p>
    <w:p w:rsidR="00A86BB3" w:rsidRPr="00E8494A" w:rsidRDefault="00A86BB3"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Тема 5 Мотивационная и эмоциональная сферы личности</w:t>
      </w:r>
    </w:p>
    <w:p w:rsidR="00A86BB3" w:rsidRPr="00E8494A" w:rsidRDefault="00A86BB3" w:rsidP="00E8494A">
      <w:pPr>
        <w:pStyle w:val="a3"/>
        <w:spacing w:after="0" w:line="360" w:lineRule="auto"/>
        <w:jc w:val="both"/>
        <w:rPr>
          <w:color w:val="000000" w:themeColor="text1"/>
        </w:rPr>
      </w:pPr>
      <w:r w:rsidRPr="00E8494A">
        <w:rPr>
          <w:b/>
          <w:color w:val="000000" w:themeColor="text1"/>
        </w:rPr>
        <w:t>Цель</w:t>
      </w:r>
      <w:r w:rsidRPr="00E8494A">
        <w:rPr>
          <w:color w:val="000000" w:themeColor="text1"/>
        </w:rPr>
        <w:t>: закрепить основные понятия по теме, ознакомиться с методиками диагностики психических состояний личности и научиться их применять.</w:t>
      </w:r>
    </w:p>
    <w:p w:rsidR="00A86BB3" w:rsidRPr="00E8494A" w:rsidRDefault="00A86BB3" w:rsidP="00E8494A">
      <w:pPr>
        <w:pStyle w:val="a3"/>
        <w:spacing w:after="0" w:line="360" w:lineRule="auto"/>
        <w:jc w:val="both"/>
        <w:rPr>
          <w:b/>
          <w:color w:val="000000" w:themeColor="text1"/>
        </w:rPr>
      </w:pPr>
      <w:r w:rsidRPr="00E8494A">
        <w:rPr>
          <w:b/>
          <w:color w:val="000000" w:themeColor="text1"/>
          <w:u w:val="single"/>
        </w:rPr>
        <w:t>Основные понятия</w:t>
      </w:r>
      <w:r w:rsidRPr="00E8494A">
        <w:rPr>
          <w:color w:val="000000" w:themeColor="text1"/>
        </w:rPr>
        <w:t>: личность, индивид, индивидуальность, сферы личности, эмоциональная сфера, мотивационная сфера, волевая сфера, познавательная сфера, морально-нравственная</w:t>
      </w:r>
      <w:r w:rsidRPr="00E8494A">
        <w:rPr>
          <w:b/>
          <w:color w:val="000000" w:themeColor="text1"/>
        </w:rPr>
        <w:t xml:space="preserve"> </w:t>
      </w:r>
      <w:r w:rsidRPr="00E8494A">
        <w:rPr>
          <w:color w:val="000000" w:themeColor="text1"/>
        </w:rPr>
        <w:t>сфера, типология личности, тревожность, фрустрация, агрессивность, ригидность.</w:t>
      </w:r>
    </w:p>
    <w:p w:rsidR="00A86BB3" w:rsidRPr="00E8494A" w:rsidRDefault="00A86BB3" w:rsidP="00E8494A">
      <w:pPr>
        <w:pStyle w:val="afc"/>
        <w:spacing w:line="360" w:lineRule="auto"/>
        <w:jc w:val="both"/>
        <w:rPr>
          <w:color w:val="000000" w:themeColor="text1"/>
          <w:szCs w:val="24"/>
        </w:rPr>
      </w:pPr>
    </w:p>
    <w:p w:rsidR="00A86BB3" w:rsidRPr="00E8494A" w:rsidRDefault="00A86BB3" w:rsidP="00E8494A">
      <w:pPr>
        <w:pStyle w:val="afc"/>
        <w:spacing w:line="360" w:lineRule="auto"/>
        <w:jc w:val="both"/>
        <w:rPr>
          <w:color w:val="000000" w:themeColor="text1"/>
          <w:szCs w:val="24"/>
        </w:rPr>
      </w:pPr>
      <w:r w:rsidRPr="00E8494A">
        <w:rPr>
          <w:color w:val="000000" w:themeColor="text1"/>
          <w:szCs w:val="24"/>
        </w:rPr>
        <w:t>Тема.6 Характер. Темперамент.</w:t>
      </w:r>
    </w:p>
    <w:p w:rsidR="00A86BB3" w:rsidRPr="00E8494A" w:rsidRDefault="00A86BB3" w:rsidP="00E8494A">
      <w:pPr>
        <w:pStyle w:val="a3"/>
        <w:spacing w:after="0" w:line="360" w:lineRule="auto"/>
        <w:jc w:val="both"/>
        <w:rPr>
          <w:color w:val="000000" w:themeColor="text1"/>
        </w:rPr>
      </w:pPr>
      <w:r w:rsidRPr="00E8494A">
        <w:rPr>
          <w:b/>
          <w:color w:val="000000" w:themeColor="text1"/>
        </w:rPr>
        <w:t>Цель</w:t>
      </w:r>
      <w:r w:rsidRPr="00E8494A">
        <w:rPr>
          <w:color w:val="000000" w:themeColor="text1"/>
        </w:rPr>
        <w:t>: закрепить основные понятия по теме, ознакомиться с методиками исследования темперамента и характера и научиться их применять.</w:t>
      </w:r>
    </w:p>
    <w:p w:rsidR="00A86BB3" w:rsidRPr="00E8494A" w:rsidRDefault="00A86BB3" w:rsidP="00E8494A">
      <w:pPr>
        <w:pStyle w:val="a3"/>
        <w:spacing w:after="0" w:line="360" w:lineRule="auto"/>
        <w:jc w:val="both"/>
        <w:rPr>
          <w:b/>
          <w:color w:val="000000" w:themeColor="text1"/>
        </w:rPr>
      </w:pPr>
      <w:r w:rsidRPr="00E8494A">
        <w:rPr>
          <w:b/>
          <w:color w:val="000000" w:themeColor="text1"/>
          <w:u w:val="single"/>
        </w:rPr>
        <w:t>Основные понятия</w:t>
      </w:r>
      <w:r w:rsidRPr="00E8494A">
        <w:rPr>
          <w:color w:val="000000" w:themeColor="text1"/>
        </w:rPr>
        <w:t xml:space="preserve">: темперамент, типы темперамента, меланхолик, холерик, флегматик, сангвиник, конституционные типологии темперамента, тип нервной системы, подвижность, уравновешенность, инертность, свойства темперамента, сензитивность, реактивность, активность, пластичность, ригидность, экстраверсия, интраверсия, эмоциональная возбудимость, характер, черты характера, акцентуации характера. </w:t>
      </w:r>
    </w:p>
    <w:p w:rsidR="009C11ED" w:rsidRPr="00E8494A" w:rsidRDefault="009C11ED" w:rsidP="00E8494A">
      <w:pPr>
        <w:spacing w:after="0" w:line="360" w:lineRule="auto"/>
        <w:ind w:firstLine="360"/>
        <w:rPr>
          <w:rFonts w:ascii="Times New Roman" w:hAnsi="Times New Roman" w:cs="Times New Roman"/>
          <w:b/>
          <w:color w:val="000000" w:themeColor="text1"/>
          <w:sz w:val="24"/>
          <w:szCs w:val="24"/>
        </w:rPr>
      </w:pPr>
    </w:p>
    <w:p w:rsidR="009148EF" w:rsidRPr="00E8494A" w:rsidRDefault="00AB61FF" w:rsidP="00E8494A">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rsidR="009148EF" w:rsidRPr="00E8494A" w:rsidRDefault="0047366C"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Студент</w:t>
      </w:r>
      <w:r w:rsidR="009148EF" w:rsidRPr="00E8494A">
        <w:rPr>
          <w:rFonts w:ascii="Times New Roman" w:hAnsi="Times New Roman" w:cs="Times New Roman"/>
          <w:color w:val="000000" w:themeColor="text1"/>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Для успешного освоения дисциплины,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148EF" w:rsidRPr="00E8494A" w:rsidRDefault="009148EF" w:rsidP="00E8494A">
      <w:pPr>
        <w:pStyle w:val="af0"/>
        <w:spacing w:line="360" w:lineRule="auto"/>
        <w:ind w:firstLine="708"/>
        <w:jc w:val="both"/>
        <w:rPr>
          <w:rFonts w:ascii="Times New Roman" w:eastAsia="Times New Roman" w:hAnsi="Times New Roman" w:cs="Times New Roman"/>
          <w:color w:val="000000" w:themeColor="text1"/>
          <w:sz w:val="24"/>
          <w:szCs w:val="24"/>
        </w:rPr>
      </w:pPr>
      <w:r w:rsidRPr="00E8494A">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w:t>
      </w:r>
      <w:r w:rsidR="007D043E" w:rsidRPr="00E8494A">
        <w:rPr>
          <w:rFonts w:ascii="Times New Roman" w:eastAsia="Times New Roman" w:hAnsi="Times New Roman" w:cs="Times New Roman"/>
          <w:color w:val="000000" w:themeColor="text1"/>
          <w:sz w:val="24"/>
          <w:szCs w:val="24"/>
        </w:rPr>
        <w:t>: рефераты, доклады и др</w:t>
      </w:r>
      <w:r w:rsidRPr="00E8494A">
        <w:rPr>
          <w:rFonts w:ascii="Times New Roman" w:eastAsia="Times New Roman" w:hAnsi="Times New Roman" w:cs="Times New Roman"/>
          <w:color w:val="000000" w:themeColor="text1"/>
          <w:sz w:val="24"/>
          <w:szCs w:val="24"/>
        </w:rPr>
        <w:t>.</w:t>
      </w:r>
    </w:p>
    <w:p w:rsidR="009148EF" w:rsidRPr="00E8494A" w:rsidRDefault="009148EF" w:rsidP="00E8494A">
      <w:pPr>
        <w:pStyle w:val="af0"/>
        <w:spacing w:line="360" w:lineRule="auto"/>
        <w:ind w:firstLine="708"/>
        <w:jc w:val="both"/>
        <w:rPr>
          <w:rFonts w:ascii="Times New Roman" w:eastAsia="Times New Roman" w:hAnsi="Times New Roman" w:cs="Times New Roman"/>
          <w:color w:val="000000" w:themeColor="text1"/>
          <w:sz w:val="24"/>
          <w:szCs w:val="24"/>
        </w:rPr>
      </w:pPr>
      <w:r w:rsidRPr="00E8494A">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 xml:space="preserve"> Основу работы составляет самостоятельное изучение </w:t>
      </w:r>
      <w:r w:rsidR="0047366C" w:rsidRPr="00E8494A">
        <w:rPr>
          <w:rFonts w:ascii="Times New Roman" w:hAnsi="Times New Roman" w:cs="Times New Roman"/>
          <w:color w:val="000000" w:themeColor="text1"/>
          <w:sz w:val="24"/>
          <w:szCs w:val="24"/>
        </w:rPr>
        <w:t>студентами</w:t>
      </w:r>
      <w:r w:rsidRPr="00E8494A">
        <w:rPr>
          <w:rFonts w:ascii="Times New Roman" w:hAnsi="Times New Roman" w:cs="Times New Roman"/>
          <w:color w:val="000000" w:themeColor="text1"/>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148EF" w:rsidRPr="00E8494A" w:rsidRDefault="009148EF" w:rsidP="00E8494A">
      <w:pPr>
        <w:pStyle w:val="af0"/>
        <w:spacing w:line="360" w:lineRule="auto"/>
        <w:ind w:firstLine="708"/>
        <w:jc w:val="both"/>
        <w:rPr>
          <w:rFonts w:ascii="Times New Roman" w:eastAsia="Times New Roman" w:hAnsi="Times New Roman" w:cs="Times New Roman"/>
          <w:color w:val="000000" w:themeColor="text1"/>
          <w:sz w:val="24"/>
          <w:szCs w:val="24"/>
        </w:rPr>
      </w:pPr>
      <w:r w:rsidRPr="00E8494A">
        <w:rPr>
          <w:rFonts w:ascii="Times New Roman" w:eastAsia="Times New Roman" w:hAnsi="Times New Roman" w:cs="Times New Roman"/>
          <w:color w:val="000000" w:themeColor="text1"/>
          <w:sz w:val="24"/>
          <w:szCs w:val="24"/>
        </w:rPr>
        <w:t xml:space="preserve">Форма практического занятия представляет собой синтез аудиторной и внеаудиторной работы. </w:t>
      </w:r>
      <w:r w:rsidR="0047366C" w:rsidRPr="00E8494A">
        <w:rPr>
          <w:rFonts w:ascii="Times New Roman" w:eastAsia="Times New Roman" w:hAnsi="Times New Roman" w:cs="Times New Roman"/>
          <w:color w:val="000000" w:themeColor="text1"/>
          <w:sz w:val="24"/>
          <w:szCs w:val="24"/>
        </w:rPr>
        <w:t>Студенты</w:t>
      </w:r>
      <w:r w:rsidRPr="00E8494A">
        <w:rPr>
          <w:rFonts w:ascii="Times New Roman" w:eastAsia="Times New Roman" w:hAnsi="Times New Roman" w:cs="Times New Roman"/>
          <w:color w:val="000000" w:themeColor="text1"/>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E8494A">
        <w:rPr>
          <w:rFonts w:ascii="Times New Roman" w:eastAsia="Times New Roman" w:hAnsi="Times New Roman" w:cs="Times New Roman"/>
          <w:color w:val="000000" w:themeColor="text1"/>
          <w:sz w:val="24"/>
          <w:szCs w:val="24"/>
        </w:rPr>
        <w:t>студент</w:t>
      </w:r>
      <w:r w:rsidRPr="00E8494A">
        <w:rPr>
          <w:rFonts w:ascii="Times New Roman" w:eastAsia="Times New Roman" w:hAnsi="Times New Roman" w:cs="Times New Roman"/>
          <w:color w:val="000000" w:themeColor="text1"/>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E8494A">
        <w:rPr>
          <w:rFonts w:ascii="Times New Roman" w:eastAsia="Times New Roman" w:hAnsi="Times New Roman" w:cs="Times New Roman"/>
          <w:color w:val="000000" w:themeColor="text1"/>
          <w:sz w:val="24"/>
          <w:szCs w:val="24"/>
        </w:rPr>
        <w:t>студент</w:t>
      </w:r>
      <w:r w:rsidRPr="00E8494A">
        <w:rPr>
          <w:rFonts w:ascii="Times New Roman" w:eastAsia="Times New Roman" w:hAnsi="Times New Roman" w:cs="Times New Roman"/>
          <w:color w:val="000000" w:themeColor="text1"/>
          <w:sz w:val="24"/>
          <w:szCs w:val="24"/>
        </w:rPr>
        <w:t>а в дискуссии, диспуте позволяет развивать мировоззрение, творческое мышление и повышение уровня знаний.</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Практические занятия являются действенной формой приобщения </w:t>
      </w:r>
      <w:r w:rsidR="0047366C" w:rsidRPr="00E8494A">
        <w:rPr>
          <w:rFonts w:ascii="Times New Roman" w:hAnsi="Times New Roman" w:cs="Times New Roman"/>
          <w:color w:val="000000" w:themeColor="text1"/>
          <w:sz w:val="24"/>
          <w:szCs w:val="24"/>
        </w:rPr>
        <w:t>студентов</w:t>
      </w:r>
      <w:r w:rsidR="00923F1A" w:rsidRPr="00E8494A">
        <w:rPr>
          <w:rFonts w:ascii="Times New Roman" w:hAnsi="Times New Roman" w:cs="Times New Roman"/>
          <w:color w:val="000000" w:themeColor="text1"/>
          <w:sz w:val="24"/>
          <w:szCs w:val="24"/>
        </w:rPr>
        <w:t xml:space="preserve"> к использованию</w:t>
      </w:r>
      <w:r w:rsidRPr="00E8494A">
        <w:rPr>
          <w:rFonts w:ascii="Times New Roman" w:hAnsi="Times New Roman" w:cs="Times New Roman"/>
          <w:color w:val="000000" w:themeColor="text1"/>
          <w:sz w:val="24"/>
          <w:szCs w:val="24"/>
        </w:rPr>
        <w:t xml:space="preserve"> источников и исследовательской литературы на научной основе. Чаще всего используется либо </w:t>
      </w:r>
      <w:r w:rsidR="00A86BB3" w:rsidRPr="00E8494A">
        <w:rPr>
          <w:rFonts w:ascii="Times New Roman" w:hAnsi="Times New Roman" w:cs="Times New Roman"/>
          <w:color w:val="000000" w:themeColor="text1"/>
          <w:sz w:val="24"/>
          <w:szCs w:val="24"/>
        </w:rPr>
        <w:t>вопросно-ответная форма</w:t>
      </w:r>
      <w:r w:rsidRPr="00E8494A">
        <w:rPr>
          <w:rFonts w:ascii="Times New Roman" w:hAnsi="Times New Roman" w:cs="Times New Roman"/>
          <w:color w:val="000000" w:themeColor="text1"/>
          <w:sz w:val="24"/>
          <w:szCs w:val="24"/>
        </w:rPr>
        <w:t>, либо обсуждение реф</w:t>
      </w:r>
      <w:r w:rsidR="0078354D" w:rsidRPr="00E8494A">
        <w:rPr>
          <w:rFonts w:ascii="Times New Roman" w:hAnsi="Times New Roman" w:cs="Times New Roman"/>
          <w:color w:val="000000" w:themeColor="text1"/>
          <w:sz w:val="24"/>
          <w:szCs w:val="24"/>
        </w:rPr>
        <w:t xml:space="preserve">ератов, работа в малых группах </w:t>
      </w:r>
      <w:r w:rsidRPr="00E8494A">
        <w:rPr>
          <w:rFonts w:ascii="Times New Roman" w:hAnsi="Times New Roman" w:cs="Times New Roman"/>
          <w:color w:val="000000" w:themeColor="text1"/>
          <w:sz w:val="24"/>
          <w:szCs w:val="24"/>
        </w:rPr>
        <w:t>и т.д.</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E8494A">
        <w:rPr>
          <w:rFonts w:ascii="Times New Roman" w:hAnsi="Times New Roman" w:cs="Times New Roman"/>
          <w:color w:val="000000" w:themeColor="text1"/>
          <w:sz w:val="24"/>
          <w:szCs w:val="24"/>
        </w:rPr>
        <w:t>тературы, анализ правовых актов</w:t>
      </w:r>
      <w:r w:rsidRPr="00E8494A">
        <w:rPr>
          <w:rFonts w:ascii="Times New Roman" w:hAnsi="Times New Roman" w:cs="Times New Roman"/>
          <w:color w:val="000000" w:themeColor="text1"/>
          <w:sz w:val="24"/>
          <w:szCs w:val="24"/>
        </w:rPr>
        <w:t xml:space="preserve">. </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 xml:space="preserve"> вправе пользоваться во время ответа на занятии. В то же время, следует заметить, что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 xml:space="preserve"> не должен зачитывать конспект ответа. Он может лишь опираться на него, чтобы не потерять нить рассуждения.</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Цель каждого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w:t>
      </w:r>
      <w:r w:rsidRPr="00E8494A">
        <w:rPr>
          <w:rFonts w:ascii="Times New Roman" w:hAnsi="Times New Roman" w:cs="Times New Roman"/>
          <w:color w:val="000000" w:themeColor="text1"/>
          <w:sz w:val="24"/>
          <w:szCs w:val="24"/>
        </w:rPr>
        <w:lastRenderedPageBreak/>
        <w:t>выступление в качестве основного докладчика, выступление с рефератом, участ</w:t>
      </w:r>
      <w:r w:rsidR="00FF4CAD" w:rsidRPr="00E8494A">
        <w:rPr>
          <w:rFonts w:ascii="Times New Roman" w:hAnsi="Times New Roman" w:cs="Times New Roman"/>
          <w:color w:val="000000" w:themeColor="text1"/>
          <w:sz w:val="24"/>
          <w:szCs w:val="24"/>
        </w:rPr>
        <w:t>ие в дискуссиях</w:t>
      </w:r>
      <w:r w:rsidRPr="00E8494A">
        <w:rPr>
          <w:rFonts w:ascii="Times New Roman" w:hAnsi="Times New Roman" w:cs="Times New Roman"/>
          <w:color w:val="000000" w:themeColor="text1"/>
          <w:sz w:val="24"/>
          <w:szCs w:val="24"/>
        </w:rPr>
        <w:t xml:space="preserve">, и др. Это придает учебному занятию характер коллективной работы, повышает внимание и интерес </w:t>
      </w:r>
      <w:r w:rsidR="0047366C" w:rsidRPr="00E8494A">
        <w:rPr>
          <w:rFonts w:ascii="Times New Roman" w:hAnsi="Times New Roman" w:cs="Times New Roman"/>
          <w:color w:val="000000" w:themeColor="text1"/>
          <w:sz w:val="24"/>
          <w:szCs w:val="24"/>
        </w:rPr>
        <w:t>студентов</w:t>
      </w:r>
      <w:r w:rsidRPr="00E8494A">
        <w:rPr>
          <w:rFonts w:ascii="Times New Roman" w:hAnsi="Times New Roman" w:cs="Times New Roman"/>
          <w:color w:val="000000" w:themeColor="text1"/>
          <w:sz w:val="24"/>
          <w:szCs w:val="24"/>
        </w:rPr>
        <w:t xml:space="preserve">. </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Выступление на практическом занятии носит, преимущественно, добровольный характер.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47366C" w:rsidRPr="00E8494A">
        <w:rPr>
          <w:rFonts w:ascii="Times New Roman" w:hAnsi="Times New Roman" w:cs="Times New Roman"/>
          <w:color w:val="000000" w:themeColor="text1"/>
          <w:sz w:val="24"/>
          <w:szCs w:val="24"/>
        </w:rPr>
        <w:t>студенты</w:t>
      </w:r>
      <w:r w:rsidRPr="00E8494A">
        <w:rPr>
          <w:rFonts w:ascii="Times New Roman" w:hAnsi="Times New Roman" w:cs="Times New Roman"/>
          <w:color w:val="000000" w:themeColor="text1"/>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 xml:space="preserve">ам. При необходимости преподаватель задает вопросы докладчику, либо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ам.</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E8494A">
        <w:rPr>
          <w:rFonts w:ascii="Times New Roman" w:hAnsi="Times New Roman" w:cs="Times New Roman"/>
          <w:color w:val="000000" w:themeColor="text1"/>
          <w:sz w:val="24"/>
          <w:szCs w:val="24"/>
        </w:rPr>
        <w:t>студентов</w:t>
      </w:r>
      <w:r w:rsidRPr="00E8494A">
        <w:rPr>
          <w:rFonts w:ascii="Times New Roman" w:hAnsi="Times New Roman" w:cs="Times New Roman"/>
          <w:color w:val="000000" w:themeColor="text1"/>
          <w:sz w:val="24"/>
          <w:szCs w:val="24"/>
        </w:rPr>
        <w:t xml:space="preserve">, анализирует работу всей учебной группы и отдельных </w:t>
      </w:r>
      <w:r w:rsidR="0047366C" w:rsidRPr="00E8494A">
        <w:rPr>
          <w:rFonts w:ascii="Times New Roman" w:hAnsi="Times New Roman" w:cs="Times New Roman"/>
          <w:color w:val="000000" w:themeColor="text1"/>
          <w:sz w:val="24"/>
          <w:szCs w:val="24"/>
        </w:rPr>
        <w:t>студентов</w:t>
      </w:r>
      <w:r w:rsidRPr="00E8494A">
        <w:rPr>
          <w:rFonts w:ascii="Times New Roman" w:hAnsi="Times New Roman" w:cs="Times New Roman"/>
          <w:color w:val="000000" w:themeColor="text1"/>
          <w:sz w:val="24"/>
          <w:szCs w:val="24"/>
        </w:rPr>
        <w:t>.</w:t>
      </w:r>
    </w:p>
    <w:p w:rsidR="009148EF" w:rsidRPr="00E8494A" w:rsidRDefault="009148EF" w:rsidP="00E8494A">
      <w:pPr>
        <w:pStyle w:val="af0"/>
        <w:spacing w:line="360" w:lineRule="auto"/>
        <w:ind w:firstLine="708"/>
        <w:jc w:val="both"/>
        <w:rPr>
          <w:rFonts w:ascii="Times New Roman" w:eastAsia="Times New Roman" w:hAnsi="Times New Roman" w:cs="Times New Roman"/>
          <w:color w:val="000000" w:themeColor="text1"/>
          <w:sz w:val="24"/>
          <w:szCs w:val="24"/>
        </w:rPr>
      </w:pPr>
      <w:r w:rsidRPr="00E8494A">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E8494A">
        <w:rPr>
          <w:rFonts w:ascii="Times New Roman" w:eastAsia="Times New Roman" w:hAnsi="Times New Roman" w:cs="Times New Roman"/>
          <w:color w:val="000000" w:themeColor="text1"/>
          <w:sz w:val="24"/>
          <w:szCs w:val="24"/>
        </w:rPr>
        <w:t>дискуссия</w:t>
      </w:r>
      <w:r w:rsidRPr="00E8494A">
        <w:rPr>
          <w:rFonts w:ascii="Times New Roman" w:eastAsia="Times New Roman" w:hAnsi="Times New Roman" w:cs="Times New Roman"/>
          <w:color w:val="000000" w:themeColor="text1"/>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rsidR="009148EF" w:rsidRPr="00E8494A" w:rsidRDefault="009148EF" w:rsidP="00E8494A">
      <w:pPr>
        <w:pStyle w:val="af0"/>
        <w:spacing w:line="360" w:lineRule="auto"/>
        <w:ind w:firstLine="708"/>
        <w:jc w:val="both"/>
        <w:rPr>
          <w:rFonts w:ascii="Times New Roman" w:eastAsia="Times New Roman" w:hAnsi="Times New Roman" w:cs="Times New Roman"/>
          <w:color w:val="000000" w:themeColor="text1"/>
          <w:sz w:val="24"/>
          <w:szCs w:val="24"/>
        </w:rPr>
      </w:pPr>
      <w:r w:rsidRPr="00E8494A">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E8494A">
        <w:rPr>
          <w:rFonts w:ascii="Times New Roman" w:eastAsia="Times New Roman" w:hAnsi="Times New Roman" w:cs="Times New Roman"/>
          <w:color w:val="000000" w:themeColor="text1"/>
          <w:sz w:val="24"/>
          <w:szCs w:val="24"/>
        </w:rPr>
        <w:t>ниями. В процессе дискуссии</w:t>
      </w:r>
      <w:r w:rsidRPr="00E8494A">
        <w:rPr>
          <w:rFonts w:ascii="Times New Roman" w:eastAsia="Times New Roman" w:hAnsi="Times New Roman" w:cs="Times New Roman"/>
          <w:color w:val="000000" w:themeColor="text1"/>
          <w:sz w:val="24"/>
          <w:szCs w:val="24"/>
        </w:rPr>
        <w:t xml:space="preserve"> оригинальные решения и идеи рождаются достаточно редко. Более того, зачастую </w:t>
      </w:r>
      <w:r w:rsidR="00FF4CAD" w:rsidRPr="00E8494A">
        <w:rPr>
          <w:rFonts w:ascii="Times New Roman" w:eastAsia="Times New Roman" w:hAnsi="Times New Roman" w:cs="Times New Roman"/>
          <w:color w:val="000000" w:themeColor="text1"/>
          <w:sz w:val="24"/>
          <w:szCs w:val="24"/>
        </w:rPr>
        <w:t xml:space="preserve">дискуссия </w:t>
      </w:r>
      <w:r w:rsidRPr="00E8494A">
        <w:rPr>
          <w:rFonts w:ascii="Times New Roman" w:eastAsia="Times New Roman" w:hAnsi="Times New Roman" w:cs="Times New Roman"/>
          <w:color w:val="000000" w:themeColor="text1"/>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E8494A">
        <w:rPr>
          <w:rFonts w:ascii="Times New Roman" w:eastAsia="Times New Roman" w:hAnsi="Times New Roman" w:cs="Times New Roman"/>
          <w:color w:val="000000" w:themeColor="text1"/>
          <w:sz w:val="24"/>
          <w:szCs w:val="24"/>
        </w:rPr>
        <w:t>аемой проблемы; все участники дискуссии</w:t>
      </w:r>
      <w:r w:rsidRPr="00E8494A">
        <w:rPr>
          <w:rFonts w:ascii="Times New Roman" w:eastAsia="Times New Roman" w:hAnsi="Times New Roman" w:cs="Times New Roman"/>
          <w:color w:val="000000" w:themeColor="text1"/>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148EF" w:rsidRPr="00E8494A" w:rsidRDefault="009148EF" w:rsidP="00E8494A">
      <w:pPr>
        <w:pStyle w:val="af0"/>
        <w:spacing w:line="360" w:lineRule="auto"/>
        <w:ind w:firstLine="708"/>
        <w:jc w:val="both"/>
        <w:rPr>
          <w:rFonts w:ascii="Times New Roman" w:eastAsia="Times New Roman" w:hAnsi="Times New Roman" w:cs="Times New Roman"/>
          <w:color w:val="000000" w:themeColor="text1"/>
          <w:sz w:val="24"/>
          <w:szCs w:val="24"/>
        </w:rPr>
      </w:pPr>
      <w:r w:rsidRPr="00E8494A">
        <w:rPr>
          <w:rFonts w:ascii="Times New Roman" w:eastAsia="Times New Roman" w:hAnsi="Times New Roman" w:cs="Times New Roman"/>
          <w:color w:val="000000" w:themeColor="text1"/>
          <w:sz w:val="24"/>
          <w:szCs w:val="24"/>
        </w:rPr>
        <w:lastRenderedPageBreak/>
        <w:t>Для самопроверки качества усвоения учебного материала предусмотрен</w:t>
      </w:r>
      <w:r w:rsidR="007D043E" w:rsidRPr="00E8494A">
        <w:rPr>
          <w:rFonts w:ascii="Times New Roman" w:eastAsia="Times New Roman" w:hAnsi="Times New Roman" w:cs="Times New Roman"/>
          <w:color w:val="000000" w:themeColor="text1"/>
          <w:sz w:val="24"/>
          <w:szCs w:val="24"/>
        </w:rPr>
        <w:t>о</w:t>
      </w:r>
      <w:r w:rsidRPr="00E8494A">
        <w:rPr>
          <w:rFonts w:ascii="Times New Roman" w:eastAsia="Times New Roman" w:hAnsi="Times New Roman" w:cs="Times New Roman"/>
          <w:color w:val="000000" w:themeColor="text1"/>
          <w:sz w:val="24"/>
          <w:szCs w:val="24"/>
        </w:rPr>
        <w:t xml:space="preserve"> </w:t>
      </w:r>
      <w:r w:rsidR="007D043E" w:rsidRPr="00E8494A">
        <w:rPr>
          <w:rFonts w:ascii="Times New Roman" w:eastAsia="Times New Roman" w:hAnsi="Times New Roman" w:cs="Times New Roman"/>
          <w:color w:val="000000" w:themeColor="text1"/>
          <w:sz w:val="24"/>
          <w:szCs w:val="24"/>
        </w:rPr>
        <w:t>промежуточное и итоговое тестирование</w:t>
      </w:r>
      <w:r w:rsidRPr="00E8494A">
        <w:rPr>
          <w:rFonts w:ascii="Times New Roman" w:eastAsia="Times New Roman" w:hAnsi="Times New Roman" w:cs="Times New Roman"/>
          <w:color w:val="000000" w:themeColor="text1"/>
          <w:sz w:val="24"/>
          <w:szCs w:val="24"/>
        </w:rPr>
        <w:t>.</w:t>
      </w:r>
    </w:p>
    <w:p w:rsidR="009148EF" w:rsidRPr="00E8494A" w:rsidRDefault="009148EF" w:rsidP="00E8494A">
      <w:pPr>
        <w:pStyle w:val="af0"/>
        <w:spacing w:line="360" w:lineRule="auto"/>
        <w:ind w:firstLine="708"/>
        <w:jc w:val="both"/>
        <w:rPr>
          <w:rFonts w:ascii="Times New Roman" w:eastAsia="Times New Roman" w:hAnsi="Times New Roman" w:cs="Times New Roman"/>
          <w:color w:val="000000" w:themeColor="text1"/>
          <w:sz w:val="24"/>
          <w:szCs w:val="24"/>
        </w:rPr>
      </w:pPr>
      <w:r w:rsidRPr="00E8494A">
        <w:rPr>
          <w:rFonts w:ascii="Times New Roman" w:eastAsia="Times New Roman" w:hAnsi="Times New Roman" w:cs="Times New Roman"/>
          <w:color w:val="000000" w:themeColor="text1"/>
          <w:sz w:val="24"/>
          <w:szCs w:val="24"/>
        </w:rPr>
        <w:t xml:space="preserve">Если возникают сложности с восприятием учебного материала, </w:t>
      </w:r>
      <w:r w:rsidR="0047366C" w:rsidRPr="00E8494A">
        <w:rPr>
          <w:rFonts w:ascii="Times New Roman" w:eastAsia="Times New Roman" w:hAnsi="Times New Roman" w:cs="Times New Roman"/>
          <w:color w:val="000000" w:themeColor="text1"/>
          <w:sz w:val="24"/>
          <w:szCs w:val="24"/>
        </w:rPr>
        <w:t>студент</w:t>
      </w:r>
      <w:r w:rsidRPr="00E8494A">
        <w:rPr>
          <w:rFonts w:ascii="Times New Roman" w:eastAsia="Times New Roman" w:hAnsi="Times New Roman" w:cs="Times New Roman"/>
          <w:color w:val="000000" w:themeColor="text1"/>
          <w:sz w:val="24"/>
          <w:szCs w:val="24"/>
        </w:rPr>
        <w:t xml:space="preserve">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w:t>
      </w:r>
      <w:r w:rsidR="007D043E" w:rsidRPr="00E8494A">
        <w:rPr>
          <w:rFonts w:ascii="Times New Roman" w:eastAsia="Times New Roman" w:hAnsi="Times New Roman" w:cs="Times New Roman"/>
          <w:color w:val="000000" w:themeColor="text1"/>
          <w:sz w:val="24"/>
          <w:szCs w:val="24"/>
        </w:rPr>
        <w:t>вуза</w:t>
      </w:r>
      <w:r w:rsidRPr="00E8494A">
        <w:rPr>
          <w:rFonts w:ascii="Times New Roman" w:eastAsia="Times New Roman" w:hAnsi="Times New Roman" w:cs="Times New Roman"/>
          <w:color w:val="000000" w:themeColor="text1"/>
          <w:sz w:val="24"/>
          <w:szCs w:val="24"/>
        </w:rPr>
        <w:t>.</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Наряду с аудиторной работой для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148EF" w:rsidRPr="00E8494A" w:rsidRDefault="009148EF" w:rsidP="00E8494A">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rsidR="009148EF" w:rsidRPr="00E8494A" w:rsidRDefault="001D7E7E" w:rsidP="00E8494A">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6</w:t>
      </w:r>
      <w:r w:rsidR="009148EF" w:rsidRPr="00E8494A">
        <w:rPr>
          <w:rFonts w:ascii="Times New Roman" w:eastAsia="Times New Roman" w:hAnsi="Times New Roman" w:cs="Times New Roman"/>
          <w:b/>
          <w:color w:val="000000" w:themeColor="text1"/>
          <w:sz w:val="24"/>
          <w:szCs w:val="24"/>
          <w:lang w:eastAsia="ru-RU"/>
        </w:rPr>
        <w:t>. УЧЕБНО-МЕТОДИЧЕСКОЕ ОБЕСПЕЧЕНИЕ САМОСТОЯТЕЛЬНОЙ РАБОТЫ ОБУЧАЮЩИХСЯ</w:t>
      </w:r>
    </w:p>
    <w:p w:rsidR="009148EF" w:rsidRPr="00E8494A" w:rsidRDefault="009148EF" w:rsidP="00E8494A">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E8494A">
        <w:rPr>
          <w:rFonts w:ascii="Times New Roman" w:eastAsia="Calibri" w:hAnsi="Times New Roman" w:cs="Times New Roman"/>
          <w:color w:val="000000" w:themeColor="text1"/>
          <w:sz w:val="24"/>
          <w:szCs w:val="24"/>
          <w:lang w:eastAsia="ru-RU"/>
        </w:rPr>
        <w:t xml:space="preserve">Самостоятельная работа </w:t>
      </w:r>
      <w:r w:rsidR="0047366C" w:rsidRPr="00E8494A">
        <w:rPr>
          <w:rFonts w:ascii="Times New Roman" w:eastAsia="Calibri" w:hAnsi="Times New Roman" w:cs="Times New Roman"/>
          <w:color w:val="000000" w:themeColor="text1"/>
          <w:sz w:val="24"/>
          <w:szCs w:val="24"/>
          <w:lang w:eastAsia="ru-RU"/>
        </w:rPr>
        <w:t>студентов</w:t>
      </w:r>
      <w:r w:rsidRPr="00E8494A">
        <w:rPr>
          <w:rFonts w:ascii="Times New Roman" w:eastAsia="Calibri"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E8494A">
        <w:rPr>
          <w:rFonts w:ascii="Times New Roman" w:eastAsia="Times New Roman" w:hAnsi="Times New Roman" w:cs="Times New Roman"/>
          <w:color w:val="000000" w:themeColor="text1"/>
          <w:sz w:val="24"/>
          <w:szCs w:val="24"/>
          <w:lang w:eastAsia="ru-RU"/>
        </w:rPr>
        <w:t xml:space="preserve"> Самостоятельная работа </w:t>
      </w:r>
      <w:r w:rsidR="0047366C" w:rsidRPr="00E8494A">
        <w:rPr>
          <w:rFonts w:ascii="Times New Roman" w:eastAsia="Times New Roman" w:hAnsi="Times New Roman" w:cs="Times New Roman"/>
          <w:color w:val="000000" w:themeColor="text1"/>
          <w:sz w:val="24"/>
          <w:szCs w:val="24"/>
          <w:lang w:eastAsia="ru-RU"/>
        </w:rPr>
        <w:t>студентов</w:t>
      </w:r>
      <w:r w:rsidRPr="00E8494A">
        <w:rPr>
          <w:rFonts w:ascii="Times New Roman" w:eastAsia="Times New Roman"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9148EF" w:rsidRPr="00E8494A" w:rsidRDefault="009148EF" w:rsidP="00E8494A">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Самостоятельная работа </w:t>
      </w:r>
      <w:r w:rsidR="0047366C" w:rsidRPr="00E8494A">
        <w:rPr>
          <w:rFonts w:ascii="Times New Roman" w:eastAsia="Times New Roman" w:hAnsi="Times New Roman" w:cs="Times New Roman"/>
          <w:color w:val="000000" w:themeColor="text1"/>
          <w:sz w:val="24"/>
          <w:szCs w:val="24"/>
          <w:lang w:eastAsia="ru-RU"/>
        </w:rPr>
        <w:t>студентов</w:t>
      </w:r>
      <w:r w:rsidRPr="00E8494A">
        <w:rPr>
          <w:rFonts w:ascii="Times New Roman" w:eastAsia="Times New Roman" w:hAnsi="Times New Roman" w:cs="Times New Roman"/>
          <w:color w:val="000000" w:themeColor="text1"/>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9148EF" w:rsidRPr="00E8494A" w:rsidRDefault="009148EF" w:rsidP="00E8494A">
      <w:pPr>
        <w:pStyle w:val="25"/>
        <w:keepNext/>
        <w:keepLines/>
        <w:shd w:val="clear" w:color="auto" w:fill="auto"/>
        <w:spacing w:before="0" w:after="0" w:line="360" w:lineRule="auto"/>
        <w:jc w:val="center"/>
        <w:rPr>
          <w:rFonts w:ascii="Times New Roman" w:hAnsi="Times New Roman" w:cs="Times New Roman"/>
          <w:i/>
          <w:color w:val="000000" w:themeColor="text1"/>
          <w:sz w:val="24"/>
          <w:szCs w:val="24"/>
        </w:rPr>
      </w:pPr>
      <w:r w:rsidRPr="00E8494A">
        <w:rPr>
          <w:rFonts w:ascii="Times New Roman" w:hAnsi="Times New Roman" w:cs="Times New Roman"/>
          <w:i/>
          <w:color w:val="000000" w:themeColor="text1"/>
          <w:sz w:val="24"/>
          <w:szCs w:val="24"/>
        </w:rPr>
        <w:t>Методические рекомендации по написанию рефератов, докладов</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 xml:space="preserve">Реферат (от </w:t>
      </w:r>
      <w:r w:rsidRPr="00E8494A">
        <w:rPr>
          <w:color w:val="000000" w:themeColor="text1"/>
          <w:sz w:val="24"/>
          <w:szCs w:val="24"/>
          <w:lang w:val="en-US"/>
        </w:rPr>
        <w:t>lat</w:t>
      </w:r>
      <w:r w:rsidRPr="00E8494A">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47366C" w:rsidRPr="00E8494A">
        <w:rPr>
          <w:color w:val="000000" w:themeColor="text1"/>
          <w:sz w:val="24"/>
          <w:szCs w:val="24"/>
        </w:rPr>
        <w:t>студент</w:t>
      </w:r>
      <w:r w:rsidRPr="00E8494A">
        <w:rPr>
          <w:color w:val="000000" w:themeColor="text1"/>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 xml:space="preserve">Написание реферата практикуется в учебном процессе в целях приобретения </w:t>
      </w:r>
      <w:r w:rsidR="0047366C" w:rsidRPr="00E8494A">
        <w:rPr>
          <w:color w:val="000000" w:themeColor="text1"/>
          <w:sz w:val="24"/>
          <w:szCs w:val="24"/>
        </w:rPr>
        <w:t>студент</w:t>
      </w:r>
      <w:r w:rsidRPr="00E8494A">
        <w:rPr>
          <w:color w:val="000000" w:themeColor="text1"/>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w:t>
      </w:r>
      <w:r w:rsidRPr="00E8494A">
        <w:rPr>
          <w:color w:val="000000" w:themeColor="text1"/>
          <w:sz w:val="24"/>
          <w:szCs w:val="24"/>
        </w:rPr>
        <w:lastRenderedPageBreak/>
        <w:t xml:space="preserve">формулирования выводов и т.п. С помощью рефератов </w:t>
      </w:r>
      <w:r w:rsidR="0047366C" w:rsidRPr="00E8494A">
        <w:rPr>
          <w:color w:val="000000" w:themeColor="text1"/>
          <w:sz w:val="24"/>
          <w:szCs w:val="24"/>
        </w:rPr>
        <w:t>студент</w:t>
      </w:r>
      <w:r w:rsidRPr="00E8494A">
        <w:rPr>
          <w:color w:val="000000" w:themeColor="text1"/>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Целями написания реферата, доклада являются:</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развитие у </w:t>
      </w:r>
      <w:r w:rsidR="0047366C" w:rsidRPr="00E8494A">
        <w:rPr>
          <w:rFonts w:ascii="Times New Roman" w:hAnsi="Times New Roman" w:cs="Times New Roman"/>
          <w:color w:val="000000" w:themeColor="text1"/>
          <w:sz w:val="24"/>
          <w:szCs w:val="24"/>
        </w:rPr>
        <w:t>студентов</w:t>
      </w:r>
      <w:r w:rsidRPr="00E8494A">
        <w:rPr>
          <w:rFonts w:ascii="Times New Roman" w:hAnsi="Times New Roman" w:cs="Times New Roman"/>
          <w:color w:val="000000" w:themeColor="text1"/>
          <w:sz w:val="24"/>
          <w:szCs w:val="24"/>
        </w:rPr>
        <w:t xml:space="preserve"> навыков поиска актуальных проблем современного законодательства;</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w:t>
      </w:r>
      <w:r w:rsidRPr="00E8494A">
        <w:rPr>
          <w:rFonts w:ascii="Times New Roman" w:hAnsi="Times New Roman" w:cs="Times New Roman"/>
          <w:color w:val="000000" w:themeColor="text1"/>
          <w:sz w:val="24"/>
          <w:szCs w:val="24"/>
        </w:rPr>
        <w:tab/>
        <w:t xml:space="preserve">Задачами написания реферата, доклада являются: </w:t>
      </w:r>
    </w:p>
    <w:p w:rsidR="009148EF" w:rsidRPr="00E8494A" w:rsidRDefault="009148EF" w:rsidP="00E8494A">
      <w:pPr>
        <w:pStyle w:val="af0"/>
        <w:tabs>
          <w:tab w:val="left" w:pos="284"/>
        </w:tabs>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w:t>
      </w:r>
      <w:r w:rsidRPr="00E8494A">
        <w:rPr>
          <w:rFonts w:ascii="Times New Roman" w:hAnsi="Times New Roman" w:cs="Times New Roman"/>
          <w:color w:val="000000" w:themeColor="text1"/>
          <w:sz w:val="24"/>
          <w:szCs w:val="24"/>
        </w:rPr>
        <w:tab/>
        <w:t xml:space="preserve">обучение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а максимально верно передать мнения авторов, на основе работ которых обучающийся пишет свой реферат;</w:t>
      </w:r>
    </w:p>
    <w:p w:rsidR="009148EF" w:rsidRPr="00E8494A" w:rsidRDefault="009148EF" w:rsidP="00E8494A">
      <w:pPr>
        <w:pStyle w:val="af0"/>
        <w:tabs>
          <w:tab w:val="left" w:pos="284"/>
        </w:tabs>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w:t>
      </w:r>
      <w:r w:rsidRPr="00E8494A">
        <w:rPr>
          <w:rFonts w:ascii="Times New Roman" w:hAnsi="Times New Roman" w:cs="Times New Roman"/>
          <w:color w:val="000000" w:themeColor="text1"/>
          <w:sz w:val="24"/>
          <w:szCs w:val="24"/>
        </w:rPr>
        <w:tab/>
        <w:t xml:space="preserve">обучение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а грамотно излагать свою позицию по анализируемой в реферате проблеме;</w:t>
      </w:r>
    </w:p>
    <w:p w:rsidR="009148EF" w:rsidRPr="00E8494A" w:rsidRDefault="009148EF" w:rsidP="00E8494A">
      <w:pPr>
        <w:pStyle w:val="af0"/>
        <w:tabs>
          <w:tab w:val="left" w:pos="284"/>
        </w:tabs>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w:t>
      </w:r>
      <w:r w:rsidRPr="00E8494A">
        <w:rPr>
          <w:rFonts w:ascii="Times New Roman" w:hAnsi="Times New Roman" w:cs="Times New Roman"/>
          <w:color w:val="000000" w:themeColor="text1"/>
          <w:sz w:val="24"/>
          <w:szCs w:val="24"/>
        </w:rPr>
        <w:tab/>
        <w:t xml:space="preserve">подготовка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а к дальнейшему участию в научно – практических конференциях, семинарах и конкурсах;</w:t>
      </w:r>
    </w:p>
    <w:p w:rsidR="009148EF" w:rsidRPr="00E8494A" w:rsidRDefault="009148EF" w:rsidP="00E8494A">
      <w:pPr>
        <w:pStyle w:val="af0"/>
        <w:tabs>
          <w:tab w:val="left" w:pos="284"/>
        </w:tabs>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w:t>
      </w:r>
      <w:r w:rsidRPr="00E8494A">
        <w:rPr>
          <w:rFonts w:ascii="Times New Roman" w:hAnsi="Times New Roman" w:cs="Times New Roman"/>
          <w:color w:val="000000" w:themeColor="text1"/>
          <w:sz w:val="24"/>
          <w:szCs w:val="24"/>
        </w:rPr>
        <w:tab/>
        <w:t xml:space="preserve">помощь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выработка навыков изложения причины своего согласия (несогласия) с мнением того или иного автора по данной проблеме.</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Процесс написания реферата, доклада включает:</w:t>
      </w:r>
    </w:p>
    <w:p w:rsidR="009148EF" w:rsidRPr="00E8494A" w:rsidRDefault="009148EF" w:rsidP="00E8494A">
      <w:pPr>
        <w:pStyle w:val="100"/>
        <w:numPr>
          <w:ilvl w:val="0"/>
          <w:numId w:val="6"/>
        </w:numPr>
        <w:shd w:val="clear" w:color="auto" w:fill="auto"/>
        <w:tabs>
          <w:tab w:val="left" w:pos="864"/>
        </w:tabs>
        <w:spacing w:before="0" w:line="360" w:lineRule="auto"/>
        <w:ind w:firstLine="700"/>
        <w:rPr>
          <w:color w:val="000000" w:themeColor="text1"/>
          <w:sz w:val="24"/>
          <w:szCs w:val="24"/>
        </w:rPr>
      </w:pPr>
      <w:r w:rsidRPr="00E8494A">
        <w:rPr>
          <w:color w:val="000000" w:themeColor="text1"/>
          <w:sz w:val="24"/>
          <w:szCs w:val="24"/>
        </w:rPr>
        <w:t>выбор темы;</w:t>
      </w:r>
    </w:p>
    <w:p w:rsidR="009148EF" w:rsidRPr="00E8494A" w:rsidRDefault="009148EF" w:rsidP="00E8494A">
      <w:pPr>
        <w:pStyle w:val="100"/>
        <w:numPr>
          <w:ilvl w:val="0"/>
          <w:numId w:val="6"/>
        </w:numPr>
        <w:shd w:val="clear" w:color="auto" w:fill="auto"/>
        <w:tabs>
          <w:tab w:val="left" w:pos="864"/>
        </w:tabs>
        <w:spacing w:before="0" w:line="360" w:lineRule="auto"/>
        <w:ind w:firstLine="700"/>
        <w:rPr>
          <w:color w:val="000000" w:themeColor="text1"/>
          <w:sz w:val="24"/>
          <w:szCs w:val="24"/>
        </w:rPr>
      </w:pPr>
      <w:r w:rsidRPr="00E8494A">
        <w:rPr>
          <w:color w:val="000000" w:themeColor="text1"/>
          <w:sz w:val="24"/>
          <w:szCs w:val="24"/>
        </w:rPr>
        <w:t>составление плана;</w:t>
      </w:r>
    </w:p>
    <w:p w:rsidR="009148EF" w:rsidRPr="00E8494A" w:rsidRDefault="009148EF" w:rsidP="00E8494A">
      <w:pPr>
        <w:pStyle w:val="100"/>
        <w:numPr>
          <w:ilvl w:val="0"/>
          <w:numId w:val="6"/>
        </w:numPr>
        <w:shd w:val="clear" w:color="auto" w:fill="auto"/>
        <w:tabs>
          <w:tab w:val="left" w:pos="864"/>
        </w:tabs>
        <w:spacing w:before="0" w:line="360" w:lineRule="auto"/>
        <w:ind w:firstLine="700"/>
        <w:rPr>
          <w:color w:val="000000" w:themeColor="text1"/>
          <w:sz w:val="24"/>
          <w:szCs w:val="24"/>
        </w:rPr>
      </w:pPr>
      <w:r w:rsidRPr="00E8494A">
        <w:rPr>
          <w:color w:val="000000" w:themeColor="text1"/>
          <w:sz w:val="24"/>
          <w:szCs w:val="24"/>
        </w:rPr>
        <w:t>подбор источников и их изучение;</w:t>
      </w:r>
    </w:p>
    <w:p w:rsidR="009148EF" w:rsidRPr="00E8494A" w:rsidRDefault="009148EF" w:rsidP="00E8494A">
      <w:pPr>
        <w:pStyle w:val="100"/>
        <w:numPr>
          <w:ilvl w:val="0"/>
          <w:numId w:val="6"/>
        </w:numPr>
        <w:shd w:val="clear" w:color="auto" w:fill="auto"/>
        <w:tabs>
          <w:tab w:val="left" w:pos="864"/>
        </w:tabs>
        <w:spacing w:before="0" w:line="360" w:lineRule="auto"/>
        <w:ind w:firstLine="700"/>
        <w:rPr>
          <w:color w:val="000000" w:themeColor="text1"/>
          <w:sz w:val="24"/>
          <w:szCs w:val="24"/>
        </w:rPr>
      </w:pPr>
      <w:r w:rsidRPr="00E8494A">
        <w:rPr>
          <w:color w:val="000000" w:themeColor="text1"/>
          <w:sz w:val="24"/>
          <w:szCs w:val="24"/>
        </w:rPr>
        <w:t>написание текста работы и ее оформление.</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 xml:space="preserve">Тему реферата </w:t>
      </w:r>
      <w:r w:rsidR="0047366C" w:rsidRPr="00E8494A">
        <w:rPr>
          <w:color w:val="000000" w:themeColor="text1"/>
          <w:sz w:val="24"/>
          <w:szCs w:val="24"/>
        </w:rPr>
        <w:t>студент</w:t>
      </w:r>
      <w:r w:rsidRPr="00E8494A">
        <w:rPr>
          <w:color w:val="000000" w:themeColor="text1"/>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Работу над рефератом</w:t>
      </w:r>
      <w:r w:rsidR="001D7E7E" w:rsidRPr="00E8494A">
        <w:rPr>
          <w:color w:val="000000" w:themeColor="text1"/>
          <w:sz w:val="24"/>
          <w:szCs w:val="24"/>
        </w:rPr>
        <w:t>, докладом</w:t>
      </w:r>
      <w:r w:rsidRPr="00E8494A">
        <w:rPr>
          <w:color w:val="000000" w:themeColor="text1"/>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w:t>
      </w:r>
      <w:r w:rsidRPr="00E8494A">
        <w:rPr>
          <w:color w:val="000000" w:themeColor="text1"/>
          <w:sz w:val="24"/>
          <w:szCs w:val="24"/>
        </w:rPr>
        <w:lastRenderedPageBreak/>
        <w:t>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lastRenderedPageBreak/>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148EF" w:rsidRPr="00E8494A" w:rsidRDefault="009148EF" w:rsidP="00E8494A">
      <w:pPr>
        <w:pStyle w:val="131"/>
        <w:shd w:val="clear" w:color="auto" w:fill="auto"/>
        <w:spacing w:line="360" w:lineRule="auto"/>
        <w:ind w:firstLine="70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Оформление реферата, доклада</w:t>
      </w:r>
      <w:r w:rsidR="00672FE3" w:rsidRPr="00E8494A">
        <w:rPr>
          <w:rFonts w:ascii="Times New Roman" w:hAnsi="Times New Roman" w:cs="Times New Roman"/>
          <w:color w:val="000000" w:themeColor="text1"/>
          <w:sz w:val="24"/>
          <w:szCs w:val="24"/>
        </w:rPr>
        <w:t>.</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Первый лист реферата, доклада - титульный (на титульном листе номер страницы не ставится, хотя и учитывается).</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148EF" w:rsidRPr="00E8494A" w:rsidRDefault="009148EF" w:rsidP="00E8494A">
      <w:pPr>
        <w:pStyle w:val="100"/>
        <w:shd w:val="clear" w:color="auto" w:fill="auto"/>
        <w:spacing w:before="0" w:line="360" w:lineRule="auto"/>
        <w:ind w:firstLine="700"/>
        <w:rPr>
          <w:color w:val="000000" w:themeColor="text1"/>
          <w:sz w:val="24"/>
          <w:szCs w:val="24"/>
        </w:rPr>
      </w:pPr>
      <w:r w:rsidRPr="00E8494A">
        <w:rPr>
          <w:color w:val="000000" w:themeColor="text1"/>
          <w:sz w:val="24"/>
          <w:szCs w:val="24"/>
        </w:rPr>
        <w:lastRenderedPageBreak/>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E8494A" w:rsidRPr="00E8494A"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40"/>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40"/>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Формат</w:t>
            </w:r>
          </w:p>
        </w:tc>
      </w:tr>
      <w:tr w:rsidR="00E8494A" w:rsidRPr="00E8494A"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E8494A">
              <w:rPr>
                <w:color w:val="000000" w:themeColor="text1"/>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E8494A">
              <w:rPr>
                <w:color w:val="000000" w:themeColor="text1"/>
                <w:sz w:val="24"/>
                <w:szCs w:val="24"/>
              </w:rPr>
              <w:t>А4</w:t>
            </w:r>
          </w:p>
        </w:tc>
      </w:tr>
      <w:tr w:rsidR="00E8494A" w:rsidRPr="00E8494A"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E8494A">
              <w:rPr>
                <w:color w:val="000000" w:themeColor="text1"/>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lang w:val="en-US"/>
              </w:rPr>
            </w:pPr>
            <w:r w:rsidRPr="00E8494A">
              <w:rPr>
                <w:color w:val="000000" w:themeColor="text1"/>
                <w:sz w:val="24"/>
                <w:szCs w:val="24"/>
                <w:lang w:val="en-US"/>
              </w:rPr>
              <w:t xml:space="preserve">Times New Roman, </w:t>
            </w:r>
            <w:r w:rsidRPr="00E8494A">
              <w:rPr>
                <w:color w:val="000000" w:themeColor="text1"/>
                <w:sz w:val="24"/>
                <w:szCs w:val="24"/>
              </w:rPr>
              <w:t>размер</w:t>
            </w:r>
            <w:r w:rsidRPr="00E8494A">
              <w:rPr>
                <w:color w:val="000000" w:themeColor="text1"/>
                <w:sz w:val="24"/>
                <w:szCs w:val="24"/>
                <w:lang w:val="en-US"/>
              </w:rPr>
              <w:t xml:space="preserve"> (</w:t>
            </w:r>
            <w:r w:rsidRPr="00E8494A">
              <w:rPr>
                <w:color w:val="000000" w:themeColor="text1"/>
                <w:sz w:val="24"/>
                <w:szCs w:val="24"/>
              </w:rPr>
              <w:t>кегль</w:t>
            </w:r>
            <w:r w:rsidRPr="00E8494A">
              <w:rPr>
                <w:color w:val="000000" w:themeColor="text1"/>
                <w:sz w:val="24"/>
                <w:szCs w:val="24"/>
                <w:lang w:val="en-US"/>
              </w:rPr>
              <w:t>) 14</w:t>
            </w:r>
          </w:p>
        </w:tc>
      </w:tr>
      <w:tr w:rsidR="00E8494A" w:rsidRPr="00E8494A"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E8494A">
              <w:rPr>
                <w:color w:val="000000" w:themeColor="text1"/>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E8494A">
              <w:rPr>
                <w:color w:val="000000" w:themeColor="text1"/>
                <w:sz w:val="24"/>
                <w:szCs w:val="24"/>
              </w:rPr>
              <w:t>1,5</w:t>
            </w:r>
          </w:p>
        </w:tc>
      </w:tr>
      <w:tr w:rsidR="00E8494A" w:rsidRPr="00E8494A"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E8494A">
              <w:rPr>
                <w:color w:val="000000" w:themeColor="text1"/>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E8494A">
              <w:rPr>
                <w:color w:val="000000" w:themeColor="text1"/>
                <w:sz w:val="24"/>
                <w:szCs w:val="24"/>
              </w:rPr>
              <w:t>3/1,5/2/2</w:t>
            </w:r>
          </w:p>
        </w:tc>
      </w:tr>
      <w:tr w:rsidR="00E8494A" w:rsidRPr="00E8494A"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E8494A">
              <w:rPr>
                <w:color w:val="000000" w:themeColor="text1"/>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E8494A">
              <w:rPr>
                <w:color w:val="000000" w:themeColor="text1"/>
                <w:sz w:val="24"/>
                <w:szCs w:val="24"/>
                <w:lang w:val="en-US"/>
              </w:rPr>
              <w:t xml:space="preserve">Times New Roman, </w:t>
            </w:r>
            <w:r w:rsidRPr="00E8494A">
              <w:rPr>
                <w:color w:val="000000" w:themeColor="text1"/>
                <w:sz w:val="24"/>
                <w:szCs w:val="24"/>
              </w:rPr>
              <w:t>размер 10</w:t>
            </w:r>
          </w:p>
        </w:tc>
      </w:tr>
      <w:tr w:rsidR="00E8494A" w:rsidRPr="00E8494A"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E8494A">
              <w:rPr>
                <w:color w:val="000000" w:themeColor="text1"/>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E8494A" w:rsidRDefault="009148EF" w:rsidP="00E8494A">
            <w:pPr>
              <w:framePr w:wrap="notBeside" w:vAnchor="text" w:hAnchor="text" w:xAlign="center" w:y="1"/>
              <w:spacing w:after="0" w:line="240" w:lineRule="auto"/>
              <w:jc w:val="center"/>
              <w:rPr>
                <w:rFonts w:ascii="Times New Roman" w:hAnsi="Times New Roman" w:cs="Times New Roman"/>
                <w:color w:val="000000" w:themeColor="text1"/>
                <w:sz w:val="24"/>
                <w:szCs w:val="24"/>
              </w:rPr>
            </w:pPr>
          </w:p>
        </w:tc>
      </w:tr>
    </w:tbl>
    <w:p w:rsidR="009C11ED" w:rsidRPr="00E8494A" w:rsidRDefault="009C11ED" w:rsidP="00E8494A">
      <w:pPr>
        <w:spacing w:after="0" w:line="360" w:lineRule="auto"/>
        <w:jc w:val="both"/>
        <w:rPr>
          <w:rFonts w:ascii="Times New Roman" w:hAnsi="Times New Roman" w:cs="Times New Roman"/>
          <w:color w:val="000000" w:themeColor="text1"/>
          <w:sz w:val="24"/>
          <w:szCs w:val="24"/>
        </w:rPr>
      </w:pPr>
    </w:p>
    <w:p w:rsidR="009148EF" w:rsidRPr="00E8494A" w:rsidRDefault="009148EF"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Реферат, доклад </w:t>
      </w:r>
      <w:r w:rsidR="0047366C" w:rsidRPr="00E8494A">
        <w:rPr>
          <w:rFonts w:ascii="Times New Roman" w:hAnsi="Times New Roman" w:cs="Times New Roman"/>
          <w:color w:val="000000" w:themeColor="text1"/>
          <w:sz w:val="24"/>
          <w:szCs w:val="24"/>
        </w:rPr>
        <w:t>студент</w:t>
      </w:r>
      <w:r w:rsidRPr="00E8494A">
        <w:rPr>
          <w:rFonts w:ascii="Times New Roman" w:hAnsi="Times New Roman" w:cs="Times New Roman"/>
          <w:color w:val="000000" w:themeColor="text1"/>
          <w:sz w:val="24"/>
          <w:szCs w:val="24"/>
        </w:rPr>
        <w:t xml:space="preserve"> может иллюстрировать презентацией. При составлении презентации необходимо учитывать следующие требования.</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Для подготовки презентации рекомендуется использование программы</w:t>
      </w:r>
      <w:r w:rsidRPr="00E8494A">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презентация не должна быть меньше 10 слайдов; </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rsidR="009148EF" w:rsidRPr="00E8494A" w:rsidRDefault="009148EF" w:rsidP="00E8494A">
      <w:pPr>
        <w:pStyle w:val="af0"/>
        <w:spacing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rsidR="009148EF" w:rsidRPr="00E8494A" w:rsidRDefault="009148EF" w:rsidP="00E8494A">
      <w:pPr>
        <w:pStyle w:val="af0"/>
        <w:spacing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E8494A">
        <w:rPr>
          <w:rFonts w:ascii="Times New Roman" w:hAnsi="Times New Roman" w:cs="Times New Roman"/>
          <w:color w:val="000000" w:themeColor="text1"/>
          <w:sz w:val="24"/>
          <w:szCs w:val="24"/>
          <w:lang w:eastAsia="ru-RU"/>
        </w:rPr>
        <w:t>студенты</w:t>
      </w:r>
      <w:r w:rsidRPr="00E8494A">
        <w:rPr>
          <w:rFonts w:ascii="Times New Roman" w:hAnsi="Times New Roman" w:cs="Times New Roman"/>
          <w:color w:val="000000" w:themeColor="text1"/>
          <w:sz w:val="24"/>
          <w:szCs w:val="24"/>
          <w:lang w:eastAsia="ru-RU"/>
        </w:rPr>
        <w:t xml:space="preserve"> могут воспользоваться глоссарием, включающим термины и понятия.</w:t>
      </w:r>
      <w:r w:rsidRPr="00E8494A">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C11ED" w:rsidRPr="00E8494A" w:rsidRDefault="009C11ED" w:rsidP="00E8494A">
      <w:pPr>
        <w:spacing w:after="0" w:line="360" w:lineRule="auto"/>
        <w:jc w:val="center"/>
        <w:rPr>
          <w:rFonts w:ascii="Times New Roman" w:hAnsi="Times New Roman" w:cs="Times New Roman"/>
          <w:i/>
          <w:color w:val="000000" w:themeColor="text1"/>
          <w:sz w:val="24"/>
          <w:szCs w:val="24"/>
        </w:rPr>
      </w:pPr>
    </w:p>
    <w:p w:rsidR="009148EF" w:rsidRPr="00E8494A" w:rsidRDefault="009148EF" w:rsidP="00E8494A">
      <w:pPr>
        <w:spacing w:after="0" w:line="360" w:lineRule="auto"/>
        <w:jc w:val="center"/>
        <w:rPr>
          <w:rFonts w:ascii="Times New Roman" w:hAnsi="Times New Roman" w:cs="Times New Roman"/>
          <w:color w:val="000000" w:themeColor="text1"/>
          <w:sz w:val="24"/>
          <w:szCs w:val="24"/>
        </w:rPr>
      </w:pPr>
      <w:r w:rsidRPr="00E8494A">
        <w:rPr>
          <w:rFonts w:ascii="Times New Roman" w:hAnsi="Times New Roman" w:cs="Times New Roman"/>
          <w:i/>
          <w:color w:val="000000" w:themeColor="text1"/>
          <w:sz w:val="24"/>
          <w:szCs w:val="24"/>
        </w:rPr>
        <w:t>Методические рекомендации по написанию эссе</w:t>
      </w:r>
      <w:r w:rsidRPr="00E8494A">
        <w:rPr>
          <w:rFonts w:ascii="Times New Roman" w:hAnsi="Times New Roman" w:cs="Times New Roman"/>
          <w:color w:val="000000" w:themeColor="text1"/>
          <w:sz w:val="24"/>
          <w:szCs w:val="24"/>
        </w:rPr>
        <w:t xml:space="preserve">. </w:t>
      </w:r>
    </w:p>
    <w:p w:rsidR="009148EF" w:rsidRPr="00E8494A" w:rsidRDefault="009148EF" w:rsidP="00E8494A">
      <w:pPr>
        <w:spacing w:after="0" w:line="360" w:lineRule="auto"/>
        <w:ind w:firstLine="708"/>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w:t>
      </w:r>
      <w:r w:rsidRPr="00E8494A">
        <w:rPr>
          <w:rFonts w:ascii="Times New Roman" w:hAnsi="Times New Roman" w:cs="Times New Roman"/>
          <w:color w:val="000000" w:themeColor="text1"/>
          <w:sz w:val="24"/>
          <w:szCs w:val="24"/>
        </w:rPr>
        <w:lastRenderedPageBreak/>
        <w:t>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148EF" w:rsidRPr="00E8494A" w:rsidRDefault="009148EF"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E8494A">
        <w:rPr>
          <w:rFonts w:ascii="Times New Roman" w:hAnsi="Times New Roman" w:cs="Times New Roman"/>
          <w:color w:val="000000" w:themeColor="text1"/>
          <w:sz w:val="24"/>
          <w:szCs w:val="24"/>
          <w:lang w:val="en-US"/>
        </w:rPr>
        <w:t>Times</w:t>
      </w:r>
      <w:r w:rsidRPr="00E8494A">
        <w:rPr>
          <w:rFonts w:ascii="Times New Roman" w:hAnsi="Times New Roman" w:cs="Times New Roman"/>
          <w:color w:val="000000" w:themeColor="text1"/>
          <w:sz w:val="24"/>
          <w:szCs w:val="24"/>
        </w:rPr>
        <w:t xml:space="preserve"> </w:t>
      </w:r>
      <w:r w:rsidRPr="00E8494A">
        <w:rPr>
          <w:rFonts w:ascii="Times New Roman" w:hAnsi="Times New Roman" w:cs="Times New Roman"/>
          <w:color w:val="000000" w:themeColor="text1"/>
          <w:sz w:val="24"/>
          <w:szCs w:val="24"/>
          <w:lang w:val="en-US"/>
        </w:rPr>
        <w:t>New</w:t>
      </w:r>
      <w:r w:rsidRPr="00E8494A">
        <w:rPr>
          <w:rFonts w:ascii="Times New Roman" w:hAnsi="Times New Roman" w:cs="Times New Roman"/>
          <w:color w:val="000000" w:themeColor="text1"/>
          <w:sz w:val="24"/>
          <w:szCs w:val="24"/>
        </w:rPr>
        <w:t xml:space="preserve"> </w:t>
      </w:r>
      <w:r w:rsidRPr="00E8494A">
        <w:rPr>
          <w:rFonts w:ascii="Times New Roman" w:hAnsi="Times New Roman" w:cs="Times New Roman"/>
          <w:color w:val="000000" w:themeColor="text1"/>
          <w:sz w:val="24"/>
          <w:szCs w:val="24"/>
          <w:lang w:val="en-US"/>
        </w:rPr>
        <w:t>Roman</w:t>
      </w:r>
      <w:r w:rsidRPr="00E8494A">
        <w:rPr>
          <w:rFonts w:ascii="Times New Roman" w:hAnsi="Times New Roman" w:cs="Times New Roman"/>
          <w:color w:val="000000" w:themeColor="text1"/>
          <w:sz w:val="24"/>
          <w:szCs w:val="24"/>
        </w:rPr>
        <w:t>, шрифт 14, интервал 1,5).</w:t>
      </w:r>
    </w:p>
    <w:p w:rsidR="00CE3FAE" w:rsidRPr="00E8494A" w:rsidRDefault="00CE3FAE" w:rsidP="00E8494A">
      <w:pPr>
        <w:spacing w:after="0" w:line="360" w:lineRule="auto"/>
        <w:jc w:val="center"/>
        <w:rPr>
          <w:rFonts w:ascii="Times New Roman" w:hAnsi="Times New Roman" w:cs="Times New Roman"/>
          <w:i/>
          <w:color w:val="000000" w:themeColor="text1"/>
          <w:sz w:val="24"/>
          <w:szCs w:val="24"/>
        </w:rPr>
      </w:pPr>
      <w:r w:rsidRPr="00E8494A">
        <w:rPr>
          <w:rFonts w:ascii="Times New Roman" w:hAnsi="Times New Roman" w:cs="Times New Roman"/>
          <w:i/>
          <w:color w:val="000000" w:themeColor="text1"/>
          <w:sz w:val="24"/>
          <w:szCs w:val="24"/>
        </w:rPr>
        <w:t>Методические рекомендации по составлению конспекта</w:t>
      </w:r>
      <w:r w:rsidR="00473931" w:rsidRPr="00E8494A">
        <w:rPr>
          <w:rFonts w:ascii="Times New Roman" w:hAnsi="Times New Roman" w:cs="Times New Roman"/>
          <w:i/>
          <w:color w:val="000000" w:themeColor="text1"/>
          <w:sz w:val="24"/>
          <w:szCs w:val="24"/>
        </w:rPr>
        <w:t xml:space="preserve"> текста</w:t>
      </w:r>
    </w:p>
    <w:p w:rsidR="00CE3FAE" w:rsidRPr="00E8494A" w:rsidRDefault="00CE3FAE"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(статьи, монографии, учебника, книги и пр.) —</w:t>
      </w:r>
      <w:r w:rsidR="00DA65D7" w:rsidRPr="00E8494A">
        <w:rPr>
          <w:rFonts w:ascii="Times New Roman" w:eastAsia="Times New Roman" w:hAnsi="Times New Roman" w:cs="Times New Roman"/>
          <w:color w:val="000000" w:themeColor="text1"/>
          <w:sz w:val="24"/>
          <w:szCs w:val="24"/>
          <w:lang w:eastAsia="ru-RU"/>
        </w:rPr>
        <w:t xml:space="preserve"> </w:t>
      </w:r>
      <w:r w:rsidRPr="00E8494A">
        <w:rPr>
          <w:rFonts w:ascii="Times New Roman" w:eastAsia="Times New Roman" w:hAnsi="Times New Roman" w:cs="Times New Roman"/>
          <w:color w:val="000000" w:themeColor="text1"/>
          <w:sz w:val="24"/>
          <w:szCs w:val="24"/>
          <w:lang w:eastAsia="ru-RU"/>
        </w:rPr>
        <w:t>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CE3FAE" w:rsidRPr="00E8494A" w:rsidRDefault="00CE3FAE" w:rsidP="00E8494A">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Ценность конспекта значительно повышается, если студент излагает мысли своими словами, в лаконичной форме.</w:t>
      </w:r>
    </w:p>
    <w:p w:rsidR="00CE3FAE" w:rsidRPr="00E8494A" w:rsidRDefault="00CE3FAE" w:rsidP="00E8494A">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CE3FAE" w:rsidRPr="00E8494A" w:rsidRDefault="00CE3FAE"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CE3FAE" w:rsidRPr="00E8494A" w:rsidRDefault="00CE3FAE" w:rsidP="00E8494A">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CE3FAE" w:rsidRPr="00E8494A" w:rsidRDefault="00CE3FAE" w:rsidP="00E8494A">
      <w:pPr>
        <w:spacing w:after="0" w:line="360" w:lineRule="auto"/>
        <w:jc w:val="both"/>
        <w:rPr>
          <w:rFonts w:ascii="Times New Roman" w:hAnsi="Times New Roman" w:cs="Times New Roman"/>
          <w:color w:val="000000" w:themeColor="text1"/>
          <w:sz w:val="24"/>
          <w:szCs w:val="24"/>
        </w:rPr>
      </w:pPr>
    </w:p>
    <w:p w:rsidR="009148EF" w:rsidRPr="00E8494A" w:rsidRDefault="009148EF" w:rsidP="00E8494A">
      <w:pPr>
        <w:spacing w:after="0" w:line="360" w:lineRule="auto"/>
        <w:jc w:val="center"/>
        <w:rPr>
          <w:rFonts w:ascii="Times New Roman" w:eastAsia="Times New Roman" w:hAnsi="Times New Roman" w:cs="Times New Roman"/>
          <w:b/>
          <w:caps/>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rsidR="009148EF" w:rsidRPr="00E8494A" w:rsidRDefault="009148EF" w:rsidP="00E8494A">
      <w:pPr>
        <w:spacing w:after="0" w:line="360" w:lineRule="auto"/>
        <w:jc w:val="center"/>
        <w:rPr>
          <w:rFonts w:ascii="Times New Roman" w:eastAsia="Times New Roman" w:hAnsi="Times New Roman" w:cs="Times New Roman"/>
          <w:b/>
          <w:caps/>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 xml:space="preserve">для </w:t>
      </w:r>
      <w:r w:rsidR="0047366C" w:rsidRPr="00E8494A">
        <w:rPr>
          <w:rFonts w:ascii="Times New Roman" w:eastAsia="Times New Roman" w:hAnsi="Times New Roman" w:cs="Times New Roman"/>
          <w:b/>
          <w:color w:val="000000" w:themeColor="text1"/>
          <w:sz w:val="24"/>
          <w:szCs w:val="24"/>
          <w:lang w:eastAsia="ru-RU"/>
        </w:rPr>
        <w:t>студентов</w:t>
      </w:r>
      <w:r w:rsidRPr="00E8494A">
        <w:rPr>
          <w:rFonts w:ascii="Times New Roman" w:eastAsia="Times New Roman" w:hAnsi="Times New Roman" w:cs="Times New Roman"/>
          <w:b/>
          <w:color w:val="000000" w:themeColor="text1"/>
          <w:sz w:val="24"/>
          <w:szCs w:val="24"/>
          <w:lang w:eastAsia="ru-RU"/>
        </w:rPr>
        <w:t xml:space="preserve"> очной/ 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40"/>
        <w:gridCol w:w="1021"/>
        <w:gridCol w:w="2664"/>
        <w:gridCol w:w="1418"/>
        <w:gridCol w:w="1417"/>
      </w:tblGrid>
      <w:tr w:rsidR="00E8494A" w:rsidRPr="00E8494A" w:rsidTr="00E2151C">
        <w:trPr>
          <w:cantSplit/>
          <w:trHeight w:val="338"/>
        </w:trPr>
        <w:tc>
          <w:tcPr>
            <w:tcW w:w="567" w:type="dxa"/>
            <w:vMerge w:val="restart"/>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w:t>
            </w:r>
          </w:p>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п/п</w:t>
            </w:r>
          </w:p>
        </w:tc>
        <w:tc>
          <w:tcPr>
            <w:tcW w:w="2240" w:type="dxa"/>
            <w:vMerge w:val="restart"/>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Учебно-образовательные единицы дисциплины</w:t>
            </w:r>
          </w:p>
        </w:tc>
        <w:tc>
          <w:tcPr>
            <w:tcW w:w="1021" w:type="dxa"/>
            <w:vMerge w:val="restart"/>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Трудо-емкость</w:t>
            </w:r>
          </w:p>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СРС,</w:t>
            </w:r>
          </w:p>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часы</w:t>
            </w:r>
          </w:p>
        </w:tc>
        <w:tc>
          <w:tcPr>
            <w:tcW w:w="2664" w:type="dxa"/>
            <w:vMerge w:val="restart"/>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Виды самостоятельной работы студентов</w:t>
            </w:r>
          </w:p>
          <w:p w:rsidR="00E2151C" w:rsidRPr="00E8494A" w:rsidRDefault="00E2151C" w:rsidP="00E8494A">
            <w:pPr>
              <w:spacing w:after="0" w:line="240" w:lineRule="auto"/>
              <w:jc w:val="center"/>
              <w:rPr>
                <w:rFonts w:ascii="Times New Roman" w:eastAsia="Times New Roman" w:hAnsi="Times New Roman" w:cs="Times New Roman"/>
                <w:i/>
                <w:color w:val="000000" w:themeColor="text1"/>
                <w:sz w:val="24"/>
                <w:szCs w:val="24"/>
                <w:lang w:eastAsia="ru-RU"/>
              </w:rPr>
            </w:pPr>
          </w:p>
        </w:tc>
        <w:tc>
          <w:tcPr>
            <w:tcW w:w="2835" w:type="dxa"/>
            <w:gridSpan w:val="2"/>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 xml:space="preserve">Часы </w:t>
            </w:r>
          </w:p>
        </w:tc>
      </w:tr>
      <w:tr w:rsidR="00E8494A" w:rsidRPr="00E8494A" w:rsidTr="00E2151C">
        <w:trPr>
          <w:cantSplit/>
          <w:trHeight w:val="1122"/>
        </w:trPr>
        <w:tc>
          <w:tcPr>
            <w:tcW w:w="567" w:type="dxa"/>
            <w:vMerge/>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p>
        </w:tc>
        <w:tc>
          <w:tcPr>
            <w:tcW w:w="2240" w:type="dxa"/>
            <w:vMerge/>
            <w:tcBorders>
              <w:bottom w:val="single" w:sz="4" w:space="0" w:color="auto"/>
            </w:tcBorders>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p>
        </w:tc>
        <w:tc>
          <w:tcPr>
            <w:tcW w:w="1021" w:type="dxa"/>
            <w:vMerge/>
            <w:tcBorders>
              <w:bottom w:val="single" w:sz="4" w:space="0" w:color="auto"/>
            </w:tcBorders>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p>
        </w:tc>
        <w:tc>
          <w:tcPr>
            <w:tcW w:w="2664" w:type="dxa"/>
            <w:vMerge/>
            <w:tcBorders>
              <w:bottom w:val="single" w:sz="4" w:space="0" w:color="auto"/>
            </w:tcBorders>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p>
        </w:tc>
        <w:tc>
          <w:tcPr>
            <w:tcW w:w="1418" w:type="dxa"/>
            <w:tcBorders>
              <w:bottom w:val="single" w:sz="4" w:space="0" w:color="auto"/>
            </w:tcBorders>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очная форма обучения</w:t>
            </w:r>
          </w:p>
        </w:tc>
        <w:tc>
          <w:tcPr>
            <w:tcW w:w="1417" w:type="dxa"/>
            <w:tcBorders>
              <w:bottom w:val="single" w:sz="4" w:space="0" w:color="auto"/>
            </w:tcBorders>
            <w:vAlign w:val="center"/>
          </w:tcPr>
          <w:p w:rsidR="00E2151C" w:rsidRPr="00E8494A" w:rsidRDefault="00E2151C"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заочная форма обучения</w:t>
            </w:r>
          </w:p>
        </w:tc>
      </w:tr>
      <w:tr w:rsidR="00E8494A" w:rsidRPr="00E8494A" w:rsidTr="00E2151C">
        <w:trPr>
          <w:cantSplit/>
          <w:trHeight w:val="283"/>
        </w:trPr>
        <w:tc>
          <w:tcPr>
            <w:tcW w:w="567" w:type="dxa"/>
            <w:vMerge w:val="restart"/>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2240" w:type="dxa"/>
            <w:vMerge w:val="restart"/>
          </w:tcPr>
          <w:p w:rsidR="00484E15" w:rsidRPr="00E8494A" w:rsidRDefault="00484E15" w:rsidP="00E8494A">
            <w:pPr>
              <w:jc w:val="both"/>
              <w:rPr>
                <w:rFonts w:ascii="Times New Roman" w:hAnsi="Times New Roman" w:cs="Times New Roman"/>
                <w:bCs/>
                <w:color w:val="000000" w:themeColor="text1"/>
                <w:sz w:val="24"/>
                <w:szCs w:val="24"/>
              </w:rPr>
            </w:pPr>
            <w:r w:rsidRPr="00E8494A">
              <w:rPr>
                <w:rFonts w:ascii="Times New Roman" w:hAnsi="Times New Roman" w:cs="Times New Roman"/>
                <w:color w:val="000000" w:themeColor="text1"/>
                <w:sz w:val="24"/>
                <w:szCs w:val="24"/>
              </w:rPr>
              <w:t xml:space="preserve">Введение в </w:t>
            </w:r>
            <w:r w:rsidRPr="00E8494A">
              <w:rPr>
                <w:rFonts w:ascii="Times New Roman" w:hAnsi="Times New Roman" w:cs="Times New Roman"/>
                <w:color w:val="000000" w:themeColor="text1"/>
                <w:sz w:val="24"/>
                <w:szCs w:val="24"/>
              </w:rPr>
              <w:lastRenderedPageBreak/>
              <w:t>психологию</w:t>
            </w:r>
          </w:p>
          <w:p w:rsidR="00484E15" w:rsidRPr="00E8494A" w:rsidRDefault="00484E15" w:rsidP="00E8494A">
            <w:pPr>
              <w:jc w:val="both"/>
              <w:rPr>
                <w:rFonts w:ascii="Times New Roman" w:hAnsi="Times New Roman" w:cs="Times New Roman"/>
                <w:bCs/>
                <w:color w:val="000000" w:themeColor="text1"/>
                <w:sz w:val="24"/>
                <w:szCs w:val="24"/>
              </w:rPr>
            </w:pPr>
          </w:p>
        </w:tc>
        <w:tc>
          <w:tcPr>
            <w:tcW w:w="1021" w:type="dxa"/>
            <w:vMerge w:val="restart"/>
            <w:vAlign w:val="center"/>
          </w:tcPr>
          <w:p w:rsidR="00484E15"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lastRenderedPageBreak/>
              <w:t>15/16</w:t>
            </w:r>
          </w:p>
        </w:tc>
        <w:tc>
          <w:tcPr>
            <w:tcW w:w="2664" w:type="dxa"/>
            <w:tcBorders>
              <w:bottom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84E15" w:rsidRPr="00E8494A" w:rsidRDefault="00557E12"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9</w:t>
            </w:r>
          </w:p>
        </w:tc>
        <w:tc>
          <w:tcPr>
            <w:tcW w:w="1417" w:type="dxa"/>
            <w:tcBorders>
              <w:bottom w:val="single" w:sz="4" w:space="0" w:color="auto"/>
            </w:tcBorders>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r>
      <w:tr w:rsidR="00E8494A" w:rsidRPr="00E8494A" w:rsidTr="00E2151C">
        <w:trPr>
          <w:cantSplit/>
          <w:trHeight w:val="141"/>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доклад</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w:t>
            </w:r>
          </w:p>
        </w:tc>
        <w:tc>
          <w:tcPr>
            <w:tcW w:w="1417" w:type="dxa"/>
            <w:tcBorders>
              <w:bottom w:val="single" w:sz="4" w:space="0" w:color="auto"/>
            </w:tcBorders>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r>
      <w:tr w:rsidR="00E8494A" w:rsidRPr="00E8494A" w:rsidTr="00E2151C">
        <w:trPr>
          <w:cantSplit/>
          <w:trHeight w:val="221"/>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r>
      <w:tr w:rsidR="00E8494A" w:rsidRPr="00E8494A" w:rsidTr="00E2151C">
        <w:trPr>
          <w:cantSplit/>
          <w:trHeight w:val="180"/>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w:t>
            </w:r>
          </w:p>
        </w:tc>
      </w:tr>
      <w:tr w:rsidR="00E8494A" w:rsidRPr="00E8494A" w:rsidTr="00E2151C">
        <w:trPr>
          <w:cantSplit/>
          <w:trHeight w:val="150"/>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Borders>
              <w:bottom w:val="single" w:sz="4" w:space="0" w:color="auto"/>
            </w:tcBorders>
          </w:tcPr>
          <w:p w:rsidR="00484E15" w:rsidRPr="00E8494A" w:rsidRDefault="00484E15" w:rsidP="00E8494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tcBorders>
              <w:bottom w:val="single" w:sz="4" w:space="0" w:color="auto"/>
            </w:tcBorders>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A86BB3"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 xml:space="preserve">Устный ответ </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r>
      <w:tr w:rsidR="00E8494A" w:rsidRPr="00E8494A" w:rsidTr="00E2151C">
        <w:trPr>
          <w:cantSplit/>
          <w:trHeight w:val="221"/>
        </w:trPr>
        <w:tc>
          <w:tcPr>
            <w:tcW w:w="567" w:type="dxa"/>
            <w:vMerge w:val="restart"/>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2240" w:type="dxa"/>
            <w:vMerge w:val="restart"/>
            <w:tcBorders>
              <w:top w:val="single" w:sz="4" w:space="0" w:color="auto"/>
            </w:tcBorders>
          </w:tcPr>
          <w:p w:rsidR="00484E15" w:rsidRPr="00E8494A" w:rsidRDefault="00484E15" w:rsidP="00E8494A">
            <w:pPr>
              <w:jc w:val="both"/>
              <w:rPr>
                <w:rFonts w:ascii="Times New Roman" w:hAnsi="Times New Roman" w:cs="Times New Roman"/>
                <w:bCs/>
                <w:color w:val="000000" w:themeColor="text1"/>
                <w:sz w:val="24"/>
                <w:szCs w:val="24"/>
              </w:rPr>
            </w:pPr>
            <w:r w:rsidRPr="00E8494A">
              <w:rPr>
                <w:rFonts w:ascii="Times New Roman" w:hAnsi="Times New Roman" w:cs="Times New Roman"/>
                <w:color w:val="000000" w:themeColor="text1"/>
                <w:sz w:val="24"/>
                <w:szCs w:val="24"/>
              </w:rPr>
              <w:t xml:space="preserve">Сознание </w:t>
            </w:r>
          </w:p>
          <w:p w:rsidR="00484E15" w:rsidRPr="00E8494A" w:rsidRDefault="00484E15" w:rsidP="00E8494A">
            <w:pPr>
              <w:ind w:right="-43"/>
              <w:jc w:val="both"/>
              <w:rPr>
                <w:rFonts w:ascii="Times New Roman" w:hAnsi="Times New Roman" w:cs="Times New Roman"/>
                <w:color w:val="000000" w:themeColor="text1"/>
                <w:sz w:val="24"/>
                <w:szCs w:val="24"/>
              </w:rPr>
            </w:pPr>
          </w:p>
        </w:tc>
        <w:tc>
          <w:tcPr>
            <w:tcW w:w="1021" w:type="dxa"/>
            <w:vMerge w:val="restart"/>
            <w:tcBorders>
              <w:top w:val="single" w:sz="4" w:space="0" w:color="auto"/>
            </w:tcBorders>
            <w:vAlign w:val="center"/>
          </w:tcPr>
          <w:p w:rsidR="00484E15"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15/16</w:t>
            </w:r>
          </w:p>
        </w:tc>
        <w:tc>
          <w:tcPr>
            <w:tcW w:w="2664" w:type="dxa"/>
            <w:tcBorders>
              <w:top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реферат</w:t>
            </w:r>
          </w:p>
        </w:tc>
        <w:tc>
          <w:tcPr>
            <w:tcW w:w="1418" w:type="dxa"/>
            <w:tcBorders>
              <w:top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5</w:t>
            </w:r>
          </w:p>
        </w:tc>
        <w:tc>
          <w:tcPr>
            <w:tcW w:w="1417" w:type="dxa"/>
            <w:tcBorders>
              <w:top w:val="single" w:sz="4" w:space="0" w:color="auto"/>
            </w:tcBorders>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w:t>
            </w:r>
          </w:p>
        </w:tc>
      </w:tr>
      <w:tr w:rsidR="00E8494A" w:rsidRPr="00E8494A" w:rsidTr="00E2151C">
        <w:trPr>
          <w:cantSplit/>
          <w:trHeight w:val="115"/>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доклад</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c>
          <w:tcPr>
            <w:tcW w:w="1417" w:type="dxa"/>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r>
      <w:tr w:rsidR="00E8494A" w:rsidRPr="00E8494A" w:rsidTr="00E2151C">
        <w:trPr>
          <w:cantSplit/>
          <w:trHeight w:val="133"/>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A86BB3"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Calibri" w:hAnsi="Times New Roman" w:cs="Times New Roman"/>
                <w:color w:val="000000" w:themeColor="text1"/>
                <w:sz w:val="24"/>
                <w:szCs w:val="24"/>
                <w:lang w:eastAsia="ar-SA"/>
              </w:rPr>
              <w:t xml:space="preserve">Устный ответ </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w:t>
            </w:r>
          </w:p>
        </w:tc>
      </w:tr>
      <w:tr w:rsidR="00E8494A" w:rsidRPr="00E8494A" w:rsidTr="00E2151C">
        <w:trPr>
          <w:cantSplit/>
          <w:trHeight w:val="106"/>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эссе</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1417" w:type="dxa"/>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r>
      <w:tr w:rsidR="00E8494A" w:rsidRPr="00E8494A" w:rsidTr="00E2151C">
        <w:trPr>
          <w:cantSplit/>
          <w:trHeight w:val="124"/>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тест</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w:t>
            </w:r>
          </w:p>
        </w:tc>
        <w:tc>
          <w:tcPr>
            <w:tcW w:w="1417" w:type="dxa"/>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r>
      <w:tr w:rsidR="00E8494A" w:rsidRPr="00E8494A" w:rsidTr="00E2151C">
        <w:trPr>
          <w:cantSplit/>
          <w:trHeight w:val="125"/>
        </w:trPr>
        <w:tc>
          <w:tcPr>
            <w:tcW w:w="567" w:type="dxa"/>
            <w:vMerge w:val="restart"/>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w:t>
            </w:r>
          </w:p>
        </w:tc>
        <w:tc>
          <w:tcPr>
            <w:tcW w:w="2240" w:type="dxa"/>
            <w:vMerge w:val="restart"/>
          </w:tcPr>
          <w:p w:rsidR="00484E15" w:rsidRPr="00E8494A" w:rsidRDefault="00484E15" w:rsidP="00E8494A">
            <w:pPr>
              <w:jc w:val="both"/>
              <w:rPr>
                <w:rFonts w:ascii="Times New Roman" w:hAnsi="Times New Roman" w:cs="Times New Roman"/>
                <w:bCs/>
                <w:color w:val="000000" w:themeColor="text1"/>
                <w:sz w:val="24"/>
                <w:szCs w:val="24"/>
              </w:rPr>
            </w:pPr>
            <w:r w:rsidRPr="00E8494A">
              <w:rPr>
                <w:rFonts w:ascii="Times New Roman" w:hAnsi="Times New Roman" w:cs="Times New Roman"/>
                <w:color w:val="000000" w:themeColor="text1"/>
                <w:sz w:val="24"/>
                <w:szCs w:val="24"/>
              </w:rPr>
              <w:t>Познавательные процессы</w:t>
            </w:r>
          </w:p>
          <w:p w:rsidR="00484E15" w:rsidRPr="00E8494A" w:rsidRDefault="00484E15" w:rsidP="00E8494A">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p>
        </w:tc>
        <w:tc>
          <w:tcPr>
            <w:tcW w:w="1021" w:type="dxa"/>
            <w:vMerge w:val="restart"/>
            <w:vAlign w:val="center"/>
          </w:tcPr>
          <w:p w:rsidR="00484E15"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15/16</w:t>
            </w:r>
          </w:p>
        </w:tc>
        <w:tc>
          <w:tcPr>
            <w:tcW w:w="2664" w:type="dxa"/>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Контрольная работа</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c>
          <w:tcPr>
            <w:tcW w:w="1417" w:type="dxa"/>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w:t>
            </w:r>
          </w:p>
        </w:tc>
      </w:tr>
      <w:tr w:rsidR="00E8494A" w:rsidRPr="00E8494A" w:rsidTr="00E2151C">
        <w:trPr>
          <w:cantSplit/>
          <w:trHeight w:val="230"/>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доклад</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1417" w:type="dxa"/>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r>
      <w:tr w:rsidR="00E8494A" w:rsidRPr="00E8494A" w:rsidTr="00E2151C">
        <w:trPr>
          <w:cantSplit/>
          <w:trHeight w:val="830"/>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подготовка к дискуссии с представителем Камчатского центра психолого-педагогической реабилитации и коррекции</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w:t>
            </w:r>
          </w:p>
        </w:tc>
      </w:tr>
      <w:tr w:rsidR="00E8494A" w:rsidRPr="00E8494A" w:rsidTr="00E2151C">
        <w:trPr>
          <w:cantSplit/>
          <w:trHeight w:val="132"/>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эссе</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5</w:t>
            </w:r>
          </w:p>
        </w:tc>
        <w:tc>
          <w:tcPr>
            <w:tcW w:w="1417" w:type="dxa"/>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r>
      <w:tr w:rsidR="00E8494A" w:rsidRPr="00E8494A" w:rsidTr="00E2151C">
        <w:trPr>
          <w:cantSplit/>
          <w:trHeight w:val="115"/>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тест</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w:t>
            </w:r>
          </w:p>
        </w:tc>
        <w:tc>
          <w:tcPr>
            <w:tcW w:w="1417" w:type="dxa"/>
            <w:vAlign w:val="center"/>
          </w:tcPr>
          <w:p w:rsidR="00484E15" w:rsidRPr="00E8494A" w:rsidRDefault="00D85BCB"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r>
      <w:tr w:rsidR="00E8494A" w:rsidRPr="00E8494A" w:rsidTr="00E2151C">
        <w:trPr>
          <w:cantSplit/>
          <w:trHeight w:val="150"/>
        </w:trPr>
        <w:tc>
          <w:tcPr>
            <w:tcW w:w="567" w:type="dxa"/>
            <w:vMerge w:val="restart"/>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c>
          <w:tcPr>
            <w:tcW w:w="2240" w:type="dxa"/>
            <w:vMerge w:val="restart"/>
          </w:tcPr>
          <w:p w:rsidR="00484E15" w:rsidRPr="00E8494A" w:rsidRDefault="00484E15" w:rsidP="00E8494A">
            <w:pPr>
              <w:ind w:right="-43"/>
              <w:jc w:val="both"/>
              <w:rPr>
                <w:rFonts w:ascii="Times New Roman" w:eastAsia="Times New Roman" w:hAnsi="Times New Roman" w:cs="Times New Roman"/>
                <w:color w:val="000000" w:themeColor="text1"/>
                <w:sz w:val="24"/>
                <w:szCs w:val="24"/>
                <w:lang w:eastAsia="ru-RU"/>
              </w:rPr>
            </w:pPr>
            <w:r w:rsidRPr="00E8494A">
              <w:rPr>
                <w:rFonts w:ascii="Times New Roman" w:hAnsi="Times New Roman" w:cs="Times New Roman"/>
                <w:color w:val="000000" w:themeColor="text1"/>
                <w:sz w:val="24"/>
                <w:szCs w:val="24"/>
              </w:rPr>
              <w:t xml:space="preserve">Теории личности </w:t>
            </w:r>
          </w:p>
          <w:p w:rsidR="00484E15" w:rsidRPr="00E8494A" w:rsidRDefault="00484E15" w:rsidP="00E8494A">
            <w:pPr>
              <w:spacing w:after="0" w:line="240" w:lineRule="auto"/>
              <w:ind w:firstLine="708"/>
              <w:rPr>
                <w:rFonts w:ascii="Times New Roman" w:eastAsia="Times New Roman" w:hAnsi="Times New Roman" w:cs="Times New Roman"/>
                <w:color w:val="000000" w:themeColor="text1"/>
                <w:sz w:val="24"/>
                <w:szCs w:val="24"/>
                <w:lang w:eastAsia="ru-RU"/>
              </w:rPr>
            </w:pPr>
          </w:p>
        </w:tc>
        <w:tc>
          <w:tcPr>
            <w:tcW w:w="1021" w:type="dxa"/>
            <w:vMerge w:val="restart"/>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15/1</w:t>
            </w:r>
            <w:r w:rsidR="008050B7" w:rsidRPr="00E8494A">
              <w:rPr>
                <w:rFonts w:ascii="Times New Roman" w:eastAsia="Times New Roman" w:hAnsi="Times New Roman" w:cs="Times New Roman"/>
                <w:color w:val="000000" w:themeColor="text1"/>
                <w:sz w:val="24"/>
                <w:szCs w:val="24"/>
                <w:lang w:eastAsia="ru-RU"/>
              </w:rPr>
              <w:t>6</w:t>
            </w:r>
          </w:p>
        </w:tc>
        <w:tc>
          <w:tcPr>
            <w:tcW w:w="2664" w:type="dxa"/>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реферат</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7</w:t>
            </w:r>
          </w:p>
        </w:tc>
        <w:tc>
          <w:tcPr>
            <w:tcW w:w="1417" w:type="dxa"/>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w:t>
            </w:r>
          </w:p>
        </w:tc>
      </w:tr>
      <w:tr w:rsidR="00E8494A" w:rsidRPr="00E8494A" w:rsidTr="00E2151C">
        <w:trPr>
          <w:cantSplit/>
          <w:trHeight w:val="150"/>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доклад</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5</w:t>
            </w:r>
          </w:p>
        </w:tc>
        <w:tc>
          <w:tcPr>
            <w:tcW w:w="1417" w:type="dxa"/>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r>
      <w:tr w:rsidR="00E8494A" w:rsidRPr="00E8494A" w:rsidTr="00E2151C">
        <w:trPr>
          <w:cantSplit/>
          <w:trHeight w:val="150"/>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A86BB3"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Calibri" w:hAnsi="Times New Roman" w:cs="Times New Roman"/>
                <w:color w:val="000000" w:themeColor="text1"/>
                <w:sz w:val="24"/>
                <w:szCs w:val="24"/>
                <w:lang w:eastAsia="ar-SA"/>
              </w:rPr>
              <w:t xml:space="preserve">Устный ответ </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w:t>
            </w:r>
          </w:p>
        </w:tc>
      </w:tr>
      <w:tr w:rsidR="00E8494A" w:rsidRPr="00E8494A" w:rsidTr="00E2151C">
        <w:trPr>
          <w:cantSplit/>
          <w:trHeight w:val="150"/>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w:t>
            </w:r>
          </w:p>
        </w:tc>
      </w:tr>
      <w:tr w:rsidR="00E8494A" w:rsidRPr="00E8494A" w:rsidTr="00E2151C">
        <w:trPr>
          <w:cantSplit/>
          <w:trHeight w:val="135"/>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тест</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w:t>
            </w:r>
          </w:p>
        </w:tc>
      </w:tr>
      <w:tr w:rsidR="00E8494A" w:rsidRPr="00E8494A" w:rsidTr="00E2151C">
        <w:trPr>
          <w:cantSplit/>
          <w:trHeight w:val="150"/>
        </w:trPr>
        <w:tc>
          <w:tcPr>
            <w:tcW w:w="567" w:type="dxa"/>
            <w:vMerge w:val="restart"/>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5</w:t>
            </w:r>
          </w:p>
        </w:tc>
        <w:tc>
          <w:tcPr>
            <w:tcW w:w="2240" w:type="dxa"/>
            <w:vMerge w:val="restart"/>
          </w:tcPr>
          <w:p w:rsidR="00484E15" w:rsidRPr="00E8494A" w:rsidRDefault="00484E15" w:rsidP="00E8494A">
            <w:pPr>
              <w:ind w:right="-43"/>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Мотивационная и эмоциональная сферы личности </w:t>
            </w:r>
          </w:p>
          <w:p w:rsidR="00484E15" w:rsidRPr="00E8494A" w:rsidRDefault="00484E15" w:rsidP="00E8494A">
            <w:pPr>
              <w:spacing w:after="0" w:line="240" w:lineRule="auto"/>
              <w:rPr>
                <w:rFonts w:ascii="Times New Roman" w:hAnsi="Times New Roman" w:cs="Times New Roman"/>
                <w:color w:val="000000" w:themeColor="text1"/>
                <w:sz w:val="24"/>
                <w:szCs w:val="24"/>
              </w:rPr>
            </w:pPr>
          </w:p>
        </w:tc>
        <w:tc>
          <w:tcPr>
            <w:tcW w:w="1021" w:type="dxa"/>
            <w:vMerge w:val="restart"/>
            <w:vAlign w:val="center"/>
          </w:tcPr>
          <w:p w:rsidR="00484E15"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11/18</w:t>
            </w:r>
          </w:p>
        </w:tc>
        <w:tc>
          <w:tcPr>
            <w:tcW w:w="2664" w:type="dxa"/>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реферат</w:t>
            </w:r>
          </w:p>
        </w:tc>
        <w:tc>
          <w:tcPr>
            <w:tcW w:w="1418" w:type="dxa"/>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w:t>
            </w:r>
          </w:p>
        </w:tc>
        <w:tc>
          <w:tcPr>
            <w:tcW w:w="1417" w:type="dxa"/>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w:t>
            </w:r>
          </w:p>
        </w:tc>
      </w:tr>
      <w:tr w:rsidR="00E8494A" w:rsidRPr="00E8494A" w:rsidTr="00E2151C">
        <w:trPr>
          <w:trHeight w:val="269"/>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доклад</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r>
      <w:tr w:rsidR="00E8494A" w:rsidRPr="00E8494A" w:rsidTr="00E2151C">
        <w:trPr>
          <w:trHeight w:val="269"/>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w:t>
            </w:r>
          </w:p>
        </w:tc>
      </w:tr>
      <w:tr w:rsidR="00E8494A" w:rsidRPr="00E8494A" w:rsidTr="00E2151C">
        <w:trPr>
          <w:trHeight w:val="59"/>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w:t>
            </w:r>
          </w:p>
        </w:tc>
      </w:tr>
      <w:tr w:rsidR="00E8494A" w:rsidRPr="00E8494A" w:rsidTr="00E2151C">
        <w:trPr>
          <w:trHeight w:val="195"/>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A86BB3"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 xml:space="preserve">Устный ответ </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r>
      <w:tr w:rsidR="00E8494A" w:rsidRPr="00E8494A" w:rsidTr="00E2151C">
        <w:trPr>
          <w:trHeight w:val="195"/>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 xml:space="preserve">Подготовка к дискуссии с представителем </w:t>
            </w:r>
            <w:r w:rsidRPr="00E8494A">
              <w:rPr>
                <w:rFonts w:ascii="Times New Roman" w:eastAsia="Times New Roman" w:hAnsi="Times New Roman" w:cs="Times New Roman"/>
                <w:color w:val="000000" w:themeColor="text1"/>
                <w:sz w:val="24"/>
                <w:szCs w:val="24"/>
                <w:lang w:eastAsia="ru-RU"/>
              </w:rPr>
              <w:t>Камчатского центра психолого-педагогической реабилитации и коррекции</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r>
      <w:tr w:rsidR="00E8494A" w:rsidRPr="00E8494A" w:rsidTr="00E2151C">
        <w:trPr>
          <w:trHeight w:val="269"/>
        </w:trPr>
        <w:tc>
          <w:tcPr>
            <w:tcW w:w="567" w:type="dxa"/>
            <w:vMerge w:val="restart"/>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w:t>
            </w:r>
          </w:p>
        </w:tc>
        <w:tc>
          <w:tcPr>
            <w:tcW w:w="2240" w:type="dxa"/>
            <w:vMerge w:val="restart"/>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E8494A">
              <w:rPr>
                <w:rFonts w:ascii="Times New Roman" w:hAnsi="Times New Roman" w:cs="Times New Roman"/>
                <w:color w:val="000000" w:themeColor="text1"/>
                <w:sz w:val="24"/>
                <w:szCs w:val="24"/>
              </w:rPr>
              <w:t>Характер и темперамент</w:t>
            </w:r>
          </w:p>
        </w:tc>
        <w:tc>
          <w:tcPr>
            <w:tcW w:w="1021" w:type="dxa"/>
            <w:vMerge w:val="restart"/>
            <w:vAlign w:val="center"/>
          </w:tcPr>
          <w:p w:rsidR="00484E15" w:rsidRPr="00E8494A" w:rsidRDefault="008050B7"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10/16</w:t>
            </w:r>
          </w:p>
        </w:tc>
        <w:tc>
          <w:tcPr>
            <w:tcW w:w="2664" w:type="dxa"/>
            <w:tcBorders>
              <w:bottom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w:t>
            </w:r>
          </w:p>
        </w:tc>
        <w:tc>
          <w:tcPr>
            <w:tcW w:w="1417" w:type="dxa"/>
            <w:tcBorders>
              <w:bottom w:val="single" w:sz="4" w:space="0" w:color="auto"/>
            </w:tcBorders>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w:t>
            </w:r>
          </w:p>
        </w:tc>
      </w:tr>
      <w:tr w:rsidR="00E8494A" w:rsidRPr="00E8494A" w:rsidTr="00E2151C">
        <w:trPr>
          <w:trHeight w:val="269"/>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доклад</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r>
      <w:tr w:rsidR="00E8494A" w:rsidRPr="00E8494A" w:rsidTr="00E2151C">
        <w:trPr>
          <w:trHeight w:val="269"/>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A86BB3"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Calibri" w:hAnsi="Times New Roman" w:cs="Times New Roman"/>
                <w:color w:val="000000" w:themeColor="text1"/>
                <w:sz w:val="24"/>
                <w:szCs w:val="24"/>
                <w:lang w:eastAsia="ar-SA"/>
              </w:rPr>
              <w:t xml:space="preserve">Устный ответ </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w:t>
            </w:r>
          </w:p>
        </w:tc>
      </w:tr>
      <w:tr w:rsidR="00E8494A" w:rsidRPr="00E8494A" w:rsidTr="00E2151C">
        <w:trPr>
          <w:trHeight w:val="269"/>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r>
      <w:tr w:rsidR="00E8494A" w:rsidRPr="00E8494A" w:rsidTr="00E2151C">
        <w:trPr>
          <w:trHeight w:val="269"/>
        </w:trPr>
        <w:tc>
          <w:tcPr>
            <w:tcW w:w="567"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8494A">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rsidR="00484E15" w:rsidRPr="00E8494A" w:rsidRDefault="00947454" w:rsidP="00E8494A">
            <w:pPr>
              <w:spacing w:after="0" w:line="24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w:t>
            </w:r>
          </w:p>
        </w:tc>
      </w:tr>
      <w:tr w:rsidR="00E8494A" w:rsidRPr="00E8494A" w:rsidTr="00E2151C">
        <w:trPr>
          <w:trHeight w:val="269"/>
        </w:trPr>
        <w:tc>
          <w:tcPr>
            <w:tcW w:w="567" w:type="dxa"/>
            <w:tcBorders>
              <w:bottom w:val="single" w:sz="4" w:space="0" w:color="auto"/>
            </w:tcBorders>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tcBorders>
              <w:bottom w:val="single" w:sz="4" w:space="0" w:color="auto"/>
            </w:tcBorders>
          </w:tcPr>
          <w:p w:rsidR="00484E15" w:rsidRPr="00E8494A" w:rsidRDefault="00484E15" w:rsidP="00E8494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tcBorders>
              <w:bottom w:val="single" w:sz="4" w:space="0" w:color="auto"/>
            </w:tcBorders>
            <w:vAlign w:val="center"/>
          </w:tcPr>
          <w:p w:rsidR="00484E15" w:rsidRPr="00E8494A" w:rsidRDefault="00484E15" w:rsidP="00E8494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rsidR="00484E15" w:rsidRPr="00E8494A" w:rsidRDefault="00484E15" w:rsidP="00E8494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c>
          <w:tcPr>
            <w:tcW w:w="1418" w:type="dxa"/>
            <w:tcBorders>
              <w:bottom w:val="single" w:sz="4" w:space="0" w:color="auto"/>
            </w:tcBorders>
            <w:vAlign w:val="center"/>
          </w:tcPr>
          <w:p w:rsidR="00484E15" w:rsidRPr="00E8494A" w:rsidRDefault="00484E15"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81</w:t>
            </w:r>
          </w:p>
        </w:tc>
        <w:tc>
          <w:tcPr>
            <w:tcW w:w="1417" w:type="dxa"/>
            <w:tcBorders>
              <w:bottom w:val="single" w:sz="4" w:space="0" w:color="auto"/>
            </w:tcBorders>
            <w:vAlign w:val="center"/>
          </w:tcPr>
          <w:p w:rsidR="00484E15" w:rsidRPr="00E8494A" w:rsidRDefault="007C655E" w:rsidP="00E8494A">
            <w:pPr>
              <w:spacing w:after="0" w:line="24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98</w:t>
            </w:r>
          </w:p>
        </w:tc>
      </w:tr>
    </w:tbl>
    <w:p w:rsidR="009148EF" w:rsidRPr="00E8494A" w:rsidRDefault="003876D8" w:rsidP="00E8494A">
      <w:pPr>
        <w:pStyle w:val="22"/>
        <w:shd w:val="clear" w:color="auto" w:fill="auto"/>
        <w:spacing w:before="0" w:after="0" w:line="360" w:lineRule="auto"/>
        <w:ind w:firstLine="708"/>
        <w:jc w:val="both"/>
        <w:rPr>
          <w:rFonts w:ascii="Times New Roman" w:hAnsi="Times New Roman"/>
          <w:b w:val="0"/>
          <w:color w:val="000000" w:themeColor="text1"/>
          <w:sz w:val="24"/>
          <w:szCs w:val="24"/>
        </w:rPr>
      </w:pPr>
      <w:r w:rsidRPr="00E8494A">
        <w:rPr>
          <w:rFonts w:ascii="Times New Roman" w:eastAsia="Calibri" w:hAnsi="Times New Roman"/>
          <w:color w:val="000000" w:themeColor="text1"/>
          <w:sz w:val="24"/>
          <w:szCs w:val="24"/>
          <w:lang w:eastAsia="ru-RU"/>
        </w:rPr>
        <w:t xml:space="preserve"> </w:t>
      </w:r>
      <w:r w:rsidR="009148EF" w:rsidRPr="00E8494A">
        <w:rPr>
          <w:rFonts w:ascii="Times New Roman" w:hAnsi="Times New Roman"/>
          <w:b w:val="0"/>
          <w:color w:val="000000" w:themeColor="text1"/>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w:t>
      </w:r>
      <w:r w:rsidR="009148EF" w:rsidRPr="00E8494A">
        <w:rPr>
          <w:rFonts w:ascii="Times New Roman" w:hAnsi="Times New Roman"/>
          <w:b w:val="0"/>
          <w:color w:val="000000" w:themeColor="text1"/>
          <w:sz w:val="24"/>
          <w:szCs w:val="24"/>
        </w:rPr>
        <w:lastRenderedPageBreak/>
        <w:t>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148EF" w:rsidRPr="00E8494A" w:rsidRDefault="009148EF" w:rsidP="00E8494A">
      <w:pPr>
        <w:pStyle w:val="22"/>
        <w:shd w:val="clear" w:color="auto" w:fill="auto"/>
        <w:spacing w:before="0" w:after="0" w:line="360" w:lineRule="auto"/>
        <w:ind w:firstLine="708"/>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E8494A" w:rsidRPr="00E8494A" w:rsidTr="000A16A5">
        <w:tc>
          <w:tcPr>
            <w:tcW w:w="3115" w:type="dxa"/>
          </w:tcPr>
          <w:p w:rsidR="009148EF" w:rsidRPr="00E8494A" w:rsidRDefault="009148EF" w:rsidP="00E8494A">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sz w:val="24"/>
                <w:szCs w:val="24"/>
                <w:lang w:eastAsia="ru-RU"/>
              </w:rPr>
            </w:pPr>
            <w:r w:rsidRPr="00E8494A">
              <w:rPr>
                <w:rFonts w:ascii="Times New Roman" w:eastAsia="Times New Roman" w:hAnsi="Times New Roman" w:cs="Times New Roman"/>
                <w:b/>
                <w:i/>
                <w:color w:val="000000" w:themeColor="text1"/>
                <w:sz w:val="24"/>
                <w:szCs w:val="24"/>
                <w:lang w:eastAsia="ru-RU"/>
              </w:rPr>
              <w:t>для лиц с нарушениями зрения:</w:t>
            </w:r>
          </w:p>
        </w:tc>
        <w:tc>
          <w:tcPr>
            <w:tcW w:w="3115" w:type="dxa"/>
          </w:tcPr>
          <w:p w:rsidR="009148EF" w:rsidRPr="00E8494A" w:rsidRDefault="009148EF" w:rsidP="00E8494A">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sz w:val="24"/>
                <w:szCs w:val="24"/>
                <w:lang w:eastAsia="ru-RU"/>
              </w:rPr>
            </w:pPr>
            <w:r w:rsidRPr="00E8494A">
              <w:rPr>
                <w:rFonts w:ascii="Times New Roman" w:eastAsia="Times New Roman" w:hAnsi="Times New Roman" w:cs="Times New Roman"/>
                <w:b/>
                <w:i/>
                <w:color w:val="000000" w:themeColor="text1"/>
                <w:sz w:val="24"/>
                <w:szCs w:val="24"/>
                <w:lang w:eastAsia="ru-RU"/>
              </w:rPr>
              <w:t>для лиц с нарушениями слуха:</w:t>
            </w:r>
          </w:p>
        </w:tc>
        <w:tc>
          <w:tcPr>
            <w:tcW w:w="3115" w:type="dxa"/>
          </w:tcPr>
          <w:p w:rsidR="009148EF" w:rsidRPr="00E8494A" w:rsidRDefault="009148EF" w:rsidP="00E8494A">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sz w:val="24"/>
                <w:szCs w:val="24"/>
                <w:lang w:eastAsia="ru-RU"/>
              </w:rPr>
            </w:pPr>
            <w:r w:rsidRPr="00E8494A">
              <w:rPr>
                <w:rFonts w:ascii="Times New Roman" w:eastAsia="Times New Roman" w:hAnsi="Times New Roman" w:cs="Times New Roman"/>
                <w:b/>
                <w:i/>
                <w:color w:val="000000" w:themeColor="text1"/>
                <w:sz w:val="24"/>
                <w:szCs w:val="24"/>
                <w:lang w:eastAsia="ru-RU"/>
              </w:rPr>
              <w:t>для лиц с нарушениями опорно-двигательного аппарата:</w:t>
            </w:r>
          </w:p>
        </w:tc>
      </w:tr>
      <w:tr w:rsidR="009148EF" w:rsidRPr="00E8494A" w:rsidTr="000A16A5">
        <w:tc>
          <w:tcPr>
            <w:tcW w:w="3115" w:type="dxa"/>
          </w:tcPr>
          <w:p w:rsidR="009148EF" w:rsidRPr="00E8494A" w:rsidRDefault="009148EF" w:rsidP="00E8494A">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 в печатной форме увеличенным шрифтом, </w:t>
            </w:r>
          </w:p>
          <w:p w:rsidR="009148EF" w:rsidRPr="00E8494A" w:rsidRDefault="009148EF" w:rsidP="00E8494A">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в форме электронного документа,</w:t>
            </w:r>
          </w:p>
          <w:p w:rsidR="009148EF" w:rsidRPr="00E8494A" w:rsidRDefault="009148EF" w:rsidP="00E8494A">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 – в форме аудиофайла.</w:t>
            </w:r>
          </w:p>
        </w:tc>
        <w:tc>
          <w:tcPr>
            <w:tcW w:w="3115" w:type="dxa"/>
          </w:tcPr>
          <w:p w:rsidR="009148EF" w:rsidRPr="00E8494A" w:rsidRDefault="009148EF" w:rsidP="00E8494A">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в печатной форме,</w:t>
            </w:r>
          </w:p>
          <w:p w:rsidR="009148EF" w:rsidRPr="00E8494A" w:rsidRDefault="009148EF" w:rsidP="00E8494A">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 – в форме электронного документа.</w:t>
            </w:r>
          </w:p>
        </w:tc>
        <w:tc>
          <w:tcPr>
            <w:tcW w:w="3115" w:type="dxa"/>
          </w:tcPr>
          <w:p w:rsidR="009148EF" w:rsidRPr="00E8494A" w:rsidRDefault="009148EF" w:rsidP="00E8494A">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в печатной форме,</w:t>
            </w:r>
          </w:p>
          <w:p w:rsidR="009148EF" w:rsidRPr="00E8494A" w:rsidRDefault="009148EF" w:rsidP="00E8494A">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 в форме электронного документа, </w:t>
            </w:r>
          </w:p>
          <w:p w:rsidR="009148EF" w:rsidRPr="00E8494A" w:rsidRDefault="009148EF" w:rsidP="00E8494A">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в форме аудиофайла.</w:t>
            </w:r>
          </w:p>
        </w:tc>
      </w:tr>
    </w:tbl>
    <w:p w:rsidR="005C02DF" w:rsidRPr="00E8494A" w:rsidRDefault="005C02DF" w:rsidP="00E8494A">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color w:val="000000" w:themeColor="text1"/>
          <w:sz w:val="24"/>
          <w:szCs w:val="24"/>
          <w:lang w:eastAsia="ru-RU"/>
        </w:rPr>
      </w:pPr>
    </w:p>
    <w:p w:rsidR="007E48F4" w:rsidRPr="00E8494A" w:rsidRDefault="00C11799" w:rsidP="00E8494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sidRPr="00E8494A">
        <w:rPr>
          <w:rFonts w:ascii="Times New Roman" w:eastAsia="Times New Roman" w:hAnsi="Times New Roman" w:cs="Times New Roman"/>
          <w:b/>
          <w:caps/>
          <w:color w:val="000000" w:themeColor="text1"/>
          <w:sz w:val="24"/>
          <w:szCs w:val="24"/>
          <w:lang w:eastAsia="ru-RU"/>
        </w:rPr>
        <w:t>7</w:t>
      </w:r>
      <w:r w:rsidR="00DE0D52" w:rsidRPr="00E8494A">
        <w:rPr>
          <w:rFonts w:ascii="Times New Roman" w:eastAsia="Times New Roman" w:hAnsi="Times New Roman" w:cs="Times New Roman"/>
          <w:b/>
          <w:caps/>
          <w:color w:val="000000" w:themeColor="text1"/>
          <w:sz w:val="24"/>
          <w:szCs w:val="24"/>
          <w:lang w:eastAsia="ru-RU"/>
        </w:rPr>
        <w:t xml:space="preserve">. </w:t>
      </w:r>
      <w:r w:rsidR="007E48F4" w:rsidRPr="00E8494A">
        <w:rPr>
          <w:rFonts w:ascii="Times New Roman" w:eastAsia="Times New Roman" w:hAnsi="Times New Roman" w:cs="Times New Roman"/>
          <w:b/>
          <w:caps/>
          <w:color w:val="000000" w:themeColor="text1"/>
          <w:sz w:val="24"/>
          <w:szCs w:val="24"/>
          <w:lang w:eastAsia="ru-RU"/>
        </w:rPr>
        <w:t>ПЕРЕЧЕНЬ ИНФОРМАЦИОННЫХ ТЕХНОЛОГИЙ И ПРОГРАММНОГО ОБЕСПЕЧЕНИЯ</w:t>
      </w:r>
    </w:p>
    <w:p w:rsidR="00DC5972" w:rsidRPr="00E8494A" w:rsidRDefault="00DC5972" w:rsidP="00E8494A">
      <w:pPr>
        <w:spacing w:after="0" w:line="360" w:lineRule="auto"/>
        <w:ind w:firstLine="709"/>
        <w:jc w:val="both"/>
        <w:rPr>
          <w:rFonts w:ascii="Times New Roman" w:hAnsi="Times New Roman"/>
          <w:color w:val="000000" w:themeColor="text1"/>
          <w:sz w:val="24"/>
          <w:szCs w:val="24"/>
          <w:lang w:eastAsia="ru-RU"/>
        </w:rPr>
      </w:pPr>
      <w:r w:rsidRPr="00E8494A">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2A04A9" w:rsidRPr="00E8494A">
        <w:rPr>
          <w:rFonts w:ascii="Times New Roman" w:hAnsi="Times New Roman"/>
          <w:color w:val="000000" w:themeColor="text1"/>
          <w:sz w:val="24"/>
          <w:szCs w:val="24"/>
          <w:lang w:eastAsia="ru-RU"/>
        </w:rPr>
        <w:t xml:space="preserve"> </w:t>
      </w:r>
      <w:r w:rsidR="00C62D76" w:rsidRPr="00E8494A">
        <w:rPr>
          <w:rFonts w:ascii="Times New Roman" w:hAnsi="Times New Roman"/>
          <w:color w:val="000000" w:themeColor="text1"/>
          <w:sz w:val="24"/>
          <w:szCs w:val="24"/>
          <w:lang w:eastAsia="ru-RU"/>
        </w:rPr>
        <w:t xml:space="preserve">и </w:t>
      </w:r>
      <w:r w:rsidR="00DE5500" w:rsidRPr="00E8494A">
        <w:rPr>
          <w:rFonts w:ascii="Times New Roman" w:hAnsi="Times New Roman"/>
          <w:color w:val="000000" w:themeColor="text1"/>
          <w:sz w:val="24"/>
          <w:szCs w:val="24"/>
          <w:lang w:eastAsia="ru-RU"/>
        </w:rPr>
        <w:t xml:space="preserve">электронно-библиотечной системы (ЭБС) </w:t>
      </w:r>
      <w:hyperlink r:id="rId12" w:history="1">
        <w:r w:rsidR="00DE5500" w:rsidRPr="00E8494A">
          <w:rPr>
            <w:rStyle w:val="ad"/>
            <w:color w:val="000000" w:themeColor="text1"/>
            <w:lang w:val="en-US"/>
          </w:rPr>
          <w:t>www</w:t>
        </w:r>
        <w:r w:rsidR="00DE5500" w:rsidRPr="00E8494A">
          <w:rPr>
            <w:rStyle w:val="ad"/>
            <w:color w:val="000000" w:themeColor="text1"/>
          </w:rPr>
          <w:t>.</w:t>
        </w:r>
        <w:r w:rsidR="00DE5500" w:rsidRPr="00E8494A">
          <w:rPr>
            <w:rStyle w:val="ad"/>
            <w:color w:val="000000" w:themeColor="text1"/>
            <w:lang w:val="en-US"/>
          </w:rPr>
          <w:t>znanium</w:t>
        </w:r>
        <w:r w:rsidR="00DE5500" w:rsidRPr="00E8494A">
          <w:rPr>
            <w:rStyle w:val="ad"/>
            <w:color w:val="000000" w:themeColor="text1"/>
          </w:rPr>
          <w:t>.</w:t>
        </w:r>
        <w:r w:rsidR="00DE5500" w:rsidRPr="00E8494A">
          <w:rPr>
            <w:rStyle w:val="ad"/>
            <w:color w:val="000000" w:themeColor="text1"/>
            <w:lang w:val="en-US"/>
          </w:rPr>
          <w:t>com</w:t>
        </w:r>
      </w:hyperlink>
      <w:r w:rsidR="00DE5500" w:rsidRPr="00E8494A">
        <w:rPr>
          <w:rFonts w:ascii="Times New Roman" w:hAnsi="Times New Roman"/>
          <w:color w:val="000000" w:themeColor="text1"/>
          <w:sz w:val="24"/>
          <w:szCs w:val="24"/>
          <w:lang w:eastAsia="ru-RU"/>
        </w:rPr>
        <w:t xml:space="preserve">. Презентации оформляются в программе </w:t>
      </w:r>
      <w:r w:rsidR="00DE5500" w:rsidRPr="00E8494A">
        <w:rPr>
          <w:rFonts w:ascii="Times New Roman" w:hAnsi="Times New Roman"/>
          <w:color w:val="000000" w:themeColor="text1"/>
          <w:sz w:val="24"/>
          <w:szCs w:val="24"/>
          <w:lang w:val="en-US" w:eastAsia="ru-RU"/>
        </w:rPr>
        <w:t>PowerPoint</w:t>
      </w:r>
      <w:r w:rsidR="00DE5500" w:rsidRPr="00E8494A">
        <w:rPr>
          <w:rFonts w:ascii="Times New Roman" w:hAnsi="Times New Roman"/>
          <w:color w:val="000000" w:themeColor="text1"/>
          <w:sz w:val="24"/>
          <w:szCs w:val="24"/>
          <w:lang w:eastAsia="ru-RU"/>
        </w:rPr>
        <w:t>.</w:t>
      </w:r>
    </w:p>
    <w:p w:rsidR="00DC5972" w:rsidRPr="00E8494A" w:rsidRDefault="00DC5972" w:rsidP="00E8494A">
      <w:pPr>
        <w:spacing w:after="0" w:line="360" w:lineRule="auto"/>
        <w:ind w:firstLine="709"/>
        <w:jc w:val="both"/>
        <w:rPr>
          <w:rFonts w:ascii="Times New Roman" w:hAnsi="Times New Roman"/>
          <w:color w:val="000000" w:themeColor="text1"/>
          <w:sz w:val="24"/>
          <w:szCs w:val="24"/>
          <w:lang w:eastAsia="ru-RU"/>
        </w:rPr>
      </w:pPr>
      <w:r w:rsidRPr="00E8494A">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C5972" w:rsidRPr="00E8494A" w:rsidRDefault="00DC5972" w:rsidP="00E8494A">
      <w:pPr>
        <w:spacing w:after="0" w:line="360" w:lineRule="auto"/>
        <w:ind w:firstLine="709"/>
        <w:jc w:val="both"/>
        <w:rPr>
          <w:rFonts w:ascii="Times New Roman" w:hAnsi="Times New Roman"/>
          <w:color w:val="000000" w:themeColor="text1"/>
          <w:sz w:val="24"/>
          <w:szCs w:val="24"/>
          <w:lang w:eastAsia="ru-RU"/>
        </w:rPr>
      </w:pPr>
      <w:r w:rsidRPr="00E8494A">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w:t>
      </w:r>
      <w:r w:rsidRPr="00E8494A">
        <w:rPr>
          <w:rFonts w:ascii="Times New Roman" w:hAnsi="Times New Roman"/>
          <w:color w:val="000000" w:themeColor="text1"/>
          <w:sz w:val="24"/>
          <w:szCs w:val="24"/>
          <w:lang w:eastAsia="ru-RU"/>
        </w:rPr>
        <w:lastRenderedPageBreak/>
        <w:t>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DC5972" w:rsidRPr="00E8494A" w:rsidRDefault="00DC5972" w:rsidP="00E8494A">
      <w:pPr>
        <w:spacing w:after="0" w:line="360" w:lineRule="auto"/>
        <w:ind w:firstLine="709"/>
        <w:jc w:val="both"/>
        <w:rPr>
          <w:rFonts w:ascii="Times New Roman" w:hAnsi="Times New Roman"/>
          <w:color w:val="000000" w:themeColor="text1"/>
          <w:sz w:val="24"/>
          <w:szCs w:val="24"/>
          <w:lang w:eastAsia="ru-RU"/>
        </w:rPr>
      </w:pPr>
      <w:r w:rsidRPr="00E8494A">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C5972" w:rsidRPr="00E8494A" w:rsidRDefault="00DC5972" w:rsidP="00E8494A">
      <w:pPr>
        <w:spacing w:after="0" w:line="360" w:lineRule="auto"/>
        <w:ind w:firstLine="709"/>
        <w:jc w:val="both"/>
        <w:rPr>
          <w:rFonts w:ascii="Times New Roman" w:eastAsia="Times New Roman" w:hAnsi="Times New Roman"/>
          <w:color w:val="000000" w:themeColor="text1"/>
          <w:sz w:val="24"/>
          <w:szCs w:val="24"/>
          <w:lang w:eastAsia="ru-RU"/>
        </w:rPr>
      </w:pPr>
      <w:r w:rsidRPr="00E8494A">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DC5972" w:rsidRPr="00E8494A" w:rsidRDefault="00DC5972" w:rsidP="00E8494A">
      <w:pPr>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rsidR="00436644" w:rsidRPr="00E8494A" w:rsidRDefault="00436644" w:rsidP="00E8494A">
      <w:pPr>
        <w:widowControl w:val="0"/>
        <w:spacing w:after="0" w:line="360" w:lineRule="auto"/>
        <w:ind w:firstLine="425"/>
        <w:jc w:val="both"/>
        <w:rPr>
          <w:rFonts w:ascii="Times New Roman" w:eastAsia="Calibri" w:hAnsi="Times New Roman" w:cs="Times New Roman"/>
          <w:color w:val="000000" w:themeColor="text1"/>
          <w:sz w:val="24"/>
          <w:szCs w:val="24"/>
        </w:rPr>
      </w:pPr>
      <w:r w:rsidRPr="00E8494A">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sidRPr="00E8494A">
        <w:rPr>
          <w:rFonts w:ascii="Times New Roman" w:eastAsia="Times New Roman" w:hAnsi="Times New Roman" w:cs="Times New Roman"/>
          <w:bCs/>
          <w:color w:val="000000" w:themeColor="text1"/>
          <w:sz w:val="24"/>
          <w:szCs w:val="24"/>
          <w:lang w:eastAsia="ru-RU"/>
        </w:rPr>
        <w:t xml:space="preserve">38.03.01 </w:t>
      </w:r>
      <w:r w:rsidRPr="00E8494A">
        <w:rPr>
          <w:rFonts w:ascii="Times New Roman" w:eastAsia="Calibri" w:hAnsi="Times New Roman" w:cs="Times New Roman"/>
          <w:color w:val="000000" w:themeColor="text1"/>
          <w:sz w:val="24"/>
          <w:szCs w:val="24"/>
        </w:rPr>
        <w:t xml:space="preserve">«Экономика» в </w:t>
      </w:r>
      <w:r w:rsidRPr="00E8494A">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E8494A">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436644" w:rsidRPr="00E8494A" w:rsidRDefault="00436644" w:rsidP="00E8494A">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sidRPr="00E8494A">
        <w:rPr>
          <w:rFonts w:ascii="Times New Roman" w:eastAsia="Calibri" w:hAnsi="Times New Roman" w:cs="Times New Roman"/>
          <w:color w:val="000000" w:themeColor="text1"/>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E8494A">
        <w:rPr>
          <w:color w:val="000000" w:themeColor="text1"/>
          <w:sz w:val="24"/>
          <w:szCs w:val="24"/>
        </w:rPr>
        <w:t xml:space="preserve"> </w:t>
      </w:r>
      <w:r w:rsidRPr="00E8494A">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436644" w:rsidRPr="00E8494A" w:rsidRDefault="00436644" w:rsidP="00E8494A">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436644" w:rsidRPr="00E8494A" w:rsidRDefault="00436644" w:rsidP="00E8494A">
      <w:pPr>
        <w:widowControl w:val="0"/>
        <w:spacing w:after="0" w:line="360" w:lineRule="auto"/>
        <w:ind w:firstLine="425"/>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sidRPr="00E8494A">
        <w:rPr>
          <w:rFonts w:ascii="Times New Roman" w:hAnsi="Times New Roman" w:cs="Times New Roman"/>
          <w:color w:val="000000" w:themeColor="text1"/>
          <w:spacing w:val="-13"/>
          <w:sz w:val="24"/>
          <w:szCs w:val="24"/>
        </w:rPr>
        <w:t xml:space="preserve"> </w:t>
      </w:r>
      <w:r w:rsidRPr="00E8494A">
        <w:rPr>
          <w:rFonts w:ascii="Times New Roman" w:hAnsi="Times New Roman" w:cs="Times New Roman"/>
          <w:color w:val="000000" w:themeColor="text1"/>
          <w:sz w:val="24"/>
          <w:szCs w:val="24"/>
        </w:rPr>
        <w:t>используется</w:t>
      </w:r>
      <w:r w:rsidRPr="00E8494A">
        <w:rPr>
          <w:rFonts w:ascii="Times New Roman" w:hAnsi="Times New Roman" w:cs="Times New Roman"/>
          <w:color w:val="000000" w:themeColor="text1"/>
          <w:spacing w:val="-13"/>
          <w:sz w:val="24"/>
          <w:szCs w:val="24"/>
        </w:rPr>
        <w:t xml:space="preserve"> </w:t>
      </w:r>
      <w:r w:rsidRPr="00E8494A">
        <w:rPr>
          <w:rFonts w:ascii="Times New Roman" w:hAnsi="Times New Roman" w:cs="Times New Roman"/>
          <w:color w:val="000000" w:themeColor="text1"/>
          <w:sz w:val="24"/>
          <w:szCs w:val="24"/>
        </w:rPr>
        <w:t>научная</w:t>
      </w:r>
      <w:r w:rsidRPr="00E8494A">
        <w:rPr>
          <w:rFonts w:ascii="Times New Roman" w:hAnsi="Times New Roman" w:cs="Times New Roman"/>
          <w:color w:val="000000" w:themeColor="text1"/>
          <w:spacing w:val="-13"/>
          <w:sz w:val="24"/>
          <w:szCs w:val="24"/>
        </w:rPr>
        <w:t xml:space="preserve"> </w:t>
      </w:r>
      <w:r w:rsidRPr="00E8494A">
        <w:rPr>
          <w:rFonts w:ascii="Times New Roman" w:hAnsi="Times New Roman" w:cs="Times New Roman"/>
          <w:color w:val="000000" w:themeColor="text1"/>
          <w:sz w:val="24"/>
          <w:szCs w:val="24"/>
        </w:rPr>
        <w:t>литература,</w:t>
      </w:r>
      <w:r w:rsidRPr="00E8494A">
        <w:rPr>
          <w:rFonts w:ascii="Times New Roman" w:hAnsi="Times New Roman" w:cs="Times New Roman"/>
          <w:color w:val="000000" w:themeColor="text1"/>
          <w:spacing w:val="-14"/>
          <w:sz w:val="24"/>
          <w:szCs w:val="24"/>
        </w:rPr>
        <w:t xml:space="preserve"> </w:t>
      </w:r>
      <w:r w:rsidRPr="00E8494A">
        <w:rPr>
          <w:rFonts w:ascii="Times New Roman" w:hAnsi="Times New Roman" w:cs="Times New Roman"/>
          <w:color w:val="000000" w:themeColor="text1"/>
          <w:sz w:val="24"/>
          <w:szCs w:val="24"/>
        </w:rPr>
        <w:t>электронные</w:t>
      </w:r>
      <w:r w:rsidRPr="00E8494A">
        <w:rPr>
          <w:rFonts w:ascii="Times New Roman" w:hAnsi="Times New Roman" w:cs="Times New Roman"/>
          <w:color w:val="000000" w:themeColor="text1"/>
          <w:spacing w:val="-16"/>
          <w:sz w:val="24"/>
          <w:szCs w:val="24"/>
        </w:rPr>
        <w:t xml:space="preserve"> </w:t>
      </w:r>
      <w:r w:rsidRPr="00E8494A">
        <w:rPr>
          <w:rFonts w:ascii="Times New Roman" w:hAnsi="Times New Roman" w:cs="Times New Roman"/>
          <w:color w:val="000000" w:themeColor="text1"/>
          <w:sz w:val="24"/>
          <w:szCs w:val="24"/>
        </w:rPr>
        <w:t>ресурсы,</w:t>
      </w:r>
      <w:r w:rsidRPr="00E8494A">
        <w:rPr>
          <w:rFonts w:ascii="Times New Roman" w:hAnsi="Times New Roman" w:cs="Times New Roman"/>
          <w:color w:val="000000" w:themeColor="text1"/>
          <w:spacing w:val="-14"/>
          <w:sz w:val="24"/>
          <w:szCs w:val="24"/>
        </w:rPr>
        <w:t xml:space="preserve"> </w:t>
      </w:r>
      <w:r w:rsidRPr="00E8494A">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E8494A">
        <w:rPr>
          <w:rFonts w:ascii="Times New Roman" w:hAnsi="Times New Roman" w:cs="Times New Roman"/>
          <w:color w:val="000000" w:themeColor="text1"/>
          <w:spacing w:val="-14"/>
          <w:sz w:val="24"/>
          <w:szCs w:val="24"/>
        </w:rPr>
        <w:t xml:space="preserve"> </w:t>
      </w:r>
      <w:r w:rsidRPr="00E8494A">
        <w:rPr>
          <w:rFonts w:ascii="Times New Roman" w:hAnsi="Times New Roman" w:cs="Times New Roman"/>
          <w:color w:val="000000" w:themeColor="text1"/>
          <w:sz w:val="24"/>
          <w:szCs w:val="24"/>
        </w:rPr>
        <w:t>практику.</w:t>
      </w:r>
    </w:p>
    <w:p w:rsidR="00436644" w:rsidRPr="00E8494A" w:rsidRDefault="00436644" w:rsidP="00E8494A">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E8494A">
        <w:rPr>
          <w:rFonts w:ascii="Times New Roman" w:eastAsia="Times New Roman" w:hAnsi="Times New Roman" w:cs="Times New Roman"/>
          <w:color w:val="000000" w:themeColor="text1"/>
          <w:sz w:val="24"/>
          <w:szCs w:val="24"/>
          <w:lang w:eastAsia="ru-RU" w:bidi="ru-RU"/>
        </w:rPr>
        <w:t xml:space="preserve">Обучение инвалидов и лиц с ограниченными возможностями здоровья </w:t>
      </w:r>
      <w:r w:rsidRPr="00E8494A">
        <w:rPr>
          <w:rFonts w:ascii="Times New Roman" w:eastAsia="Times New Roman" w:hAnsi="Times New Roman" w:cs="Times New Roman"/>
          <w:color w:val="000000" w:themeColor="text1"/>
          <w:sz w:val="24"/>
          <w:szCs w:val="24"/>
          <w:lang w:eastAsia="ru-RU" w:bidi="ru-RU"/>
        </w:rPr>
        <w:lastRenderedPageBreak/>
        <w:t>осуществляется с применением специального оборудования:</w:t>
      </w:r>
    </w:p>
    <w:p w:rsidR="00436644" w:rsidRPr="00E8494A" w:rsidRDefault="00436644" w:rsidP="00E8494A">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E8494A">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rsidR="00436644" w:rsidRPr="00E8494A" w:rsidRDefault="00436644" w:rsidP="00E8494A">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E8494A">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rsidR="00436644" w:rsidRPr="00E8494A" w:rsidRDefault="00436644" w:rsidP="00E8494A">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E8494A">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rsidR="00E30943" w:rsidRPr="00E8494A" w:rsidRDefault="00436644" w:rsidP="00E8494A">
      <w:pPr>
        <w:widowControl w:val="0"/>
        <w:spacing w:after="0" w:line="360" w:lineRule="auto"/>
        <w:ind w:firstLine="425"/>
        <w:jc w:val="both"/>
        <w:rPr>
          <w:rFonts w:ascii="Times New Roman" w:eastAsia="Calibri" w:hAnsi="Times New Roman" w:cs="Times New Roman"/>
          <w:color w:val="000000" w:themeColor="text1"/>
          <w:sz w:val="24"/>
          <w:szCs w:val="24"/>
        </w:rPr>
      </w:pPr>
      <w:r w:rsidRPr="00E8494A">
        <w:rPr>
          <w:rFonts w:ascii="Times New Roman" w:hAnsi="Times New Roman" w:cs="Times New Roman"/>
          <w:color w:val="000000" w:themeColor="text1"/>
          <w:sz w:val="24"/>
          <w:szCs w:val="24"/>
        </w:rPr>
        <w:t>При необходимости используется</w:t>
      </w:r>
      <w:r w:rsidRPr="00E8494A">
        <w:rPr>
          <w:rFonts w:ascii="Times New Roman" w:hAnsi="Times New Roman" w:cs="Times New Roman"/>
          <w:color w:val="000000" w:themeColor="text1"/>
          <w:sz w:val="24"/>
          <w:szCs w:val="24"/>
          <w:lang w:eastAsia="ru-RU" w:bidi="ru-RU"/>
        </w:rPr>
        <w:t xml:space="preserve"> </w:t>
      </w:r>
      <w:r w:rsidRPr="00E8494A">
        <w:rPr>
          <w:rFonts w:ascii="Times New Roman" w:hAnsi="Times New Roman"/>
          <w:color w:val="000000" w:themeColor="text1"/>
          <w:sz w:val="24"/>
          <w:szCs w:val="24"/>
        </w:rPr>
        <w:t>Каб. № 107 – «Кабинет для инвалидов и  лиц с ОВЗ».</w:t>
      </w:r>
    </w:p>
    <w:p w:rsidR="00E30943" w:rsidRPr="00E8494A" w:rsidRDefault="00E30943" w:rsidP="00E8494A">
      <w:pPr>
        <w:spacing w:after="0" w:line="360" w:lineRule="auto"/>
        <w:jc w:val="center"/>
        <w:rPr>
          <w:rFonts w:ascii="Times New Roman" w:eastAsia="Times New Roman" w:hAnsi="Times New Roman" w:cs="Times New Roman"/>
          <w:b/>
          <w:color w:val="000000" w:themeColor="text1"/>
          <w:sz w:val="24"/>
          <w:szCs w:val="24"/>
          <w:lang w:eastAsia="ru-RU"/>
        </w:rPr>
      </w:pPr>
    </w:p>
    <w:p w:rsidR="003535CA" w:rsidRPr="00E8494A" w:rsidRDefault="003535CA" w:rsidP="00E8494A">
      <w:pPr>
        <w:spacing w:after="0" w:line="36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9. БИБЛИОГРАФИЧЕСКИЙ СПИСОК</w:t>
      </w:r>
    </w:p>
    <w:p w:rsidR="003535CA" w:rsidRPr="00E8494A" w:rsidRDefault="003535CA" w:rsidP="00E8494A">
      <w:pPr>
        <w:spacing w:after="0" w:line="360" w:lineRule="auto"/>
        <w:jc w:val="center"/>
        <w:rPr>
          <w:rFonts w:ascii="Times New Roman" w:eastAsia="Times New Roman" w:hAnsi="Times New Roman" w:cs="Times New Roman"/>
          <w:b/>
          <w:bCs/>
          <w:color w:val="000000" w:themeColor="text1"/>
          <w:sz w:val="24"/>
          <w:szCs w:val="24"/>
          <w:lang w:eastAsia="ru-RU"/>
        </w:rPr>
      </w:pPr>
      <w:r w:rsidRPr="00E8494A">
        <w:rPr>
          <w:rFonts w:ascii="Times New Roman" w:eastAsia="Times New Roman" w:hAnsi="Times New Roman" w:cs="Times New Roman"/>
          <w:b/>
          <w:bCs/>
          <w:color w:val="000000" w:themeColor="text1"/>
          <w:sz w:val="24"/>
          <w:szCs w:val="24"/>
          <w:lang w:eastAsia="ru-RU"/>
        </w:rPr>
        <w:t>Основная литература:</w:t>
      </w:r>
    </w:p>
    <w:p w:rsidR="003535CA" w:rsidRPr="00E8494A" w:rsidRDefault="003535CA" w:rsidP="00E8494A">
      <w:pPr>
        <w:spacing w:after="0" w:line="36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ЭЛЕКТРОННО-БИБЛИОТЕЧНОЙ СИСТЕМЫ (ЭБС)</w:t>
      </w:r>
    </w:p>
    <w:p w:rsidR="003535CA" w:rsidRPr="00E8494A" w:rsidRDefault="003535CA" w:rsidP="00E8494A">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адрес: www.</w:t>
      </w:r>
      <w:r w:rsidRPr="00E8494A">
        <w:rPr>
          <w:rFonts w:ascii="Times New Roman" w:eastAsia="Calibri" w:hAnsi="Times New Roman" w:cs="Times New Roman"/>
          <w:color w:val="000000" w:themeColor="text1"/>
          <w:sz w:val="24"/>
          <w:szCs w:val="24"/>
          <w:lang w:eastAsia="ru-RU"/>
        </w:rPr>
        <w:t xml:space="preserve"> </w:t>
      </w:r>
      <w:r w:rsidRPr="00E8494A">
        <w:rPr>
          <w:rFonts w:ascii="Times New Roman" w:eastAsia="Times New Roman" w:hAnsi="Times New Roman" w:cs="Times New Roman"/>
          <w:color w:val="000000" w:themeColor="text1"/>
          <w:sz w:val="24"/>
          <w:szCs w:val="24"/>
          <w:lang w:val="en-US" w:eastAsia="ru-RU"/>
        </w:rPr>
        <w:t>z</w:t>
      </w:r>
      <w:r w:rsidRPr="00E8494A">
        <w:rPr>
          <w:rFonts w:ascii="Times New Roman" w:eastAsia="Times New Roman" w:hAnsi="Times New Roman" w:cs="Times New Roman"/>
          <w:color w:val="000000" w:themeColor="text1"/>
          <w:sz w:val="24"/>
          <w:szCs w:val="24"/>
          <w:lang w:eastAsia="ru-RU"/>
        </w:rPr>
        <w:t>nanium.com</w:t>
      </w:r>
    </w:p>
    <w:p w:rsidR="003535CA" w:rsidRPr="00E8494A" w:rsidRDefault="003535CA"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Караванова, Л. Ж. Психология : учебное пособие для бакалавров / Л. Ж. Караванова. — 3-е изд., стер. — Москва : Издательско-торговая корпорация «Дашков и К°», 2020. — 264 с. - ISBN 978-5-394-03766-5. - Текст : электронный. - URL: </w:t>
      </w:r>
      <w:hyperlink r:id="rId13" w:history="1">
        <w:r w:rsidRPr="00E8494A">
          <w:rPr>
            <w:rStyle w:val="ad"/>
            <w:rFonts w:ascii="Times New Roman" w:hAnsi="Times New Roman" w:cs="Times New Roman"/>
            <w:color w:val="000000" w:themeColor="text1"/>
            <w:sz w:val="24"/>
            <w:szCs w:val="24"/>
          </w:rPr>
          <w:t>https://znanium.com/catalog/product/1091842</w:t>
        </w:r>
      </w:hyperlink>
    </w:p>
    <w:p w:rsidR="003535CA" w:rsidRPr="00E8494A" w:rsidRDefault="003535CA"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Гуревич, П.С. Психология: учебник для студентов вузов / П.С. Гуревич. — М. : ЮНИТИ-ДАНА, 2017. - 320 с. - (Серия «Учебники профессора П.С. Гуревича».) - ISBN 978-5-238-00905-4. - Текст : электронный. - URL: </w:t>
      </w:r>
      <w:hyperlink r:id="rId14" w:history="1">
        <w:r w:rsidRPr="00E8494A">
          <w:rPr>
            <w:rStyle w:val="ad"/>
            <w:rFonts w:ascii="Times New Roman" w:hAnsi="Times New Roman" w:cs="Times New Roman"/>
            <w:color w:val="000000" w:themeColor="text1"/>
            <w:sz w:val="24"/>
            <w:szCs w:val="24"/>
          </w:rPr>
          <w:t>https://znanium.com/catalog/product/1028568</w:t>
        </w:r>
      </w:hyperlink>
    </w:p>
    <w:p w:rsidR="003535CA" w:rsidRPr="00E8494A" w:rsidRDefault="003535CA" w:rsidP="00E8494A">
      <w:pPr>
        <w:spacing w:after="0" w:line="360" w:lineRule="auto"/>
        <w:jc w:val="center"/>
        <w:rPr>
          <w:rFonts w:ascii="Times New Roman" w:eastAsia="Times New Roman" w:hAnsi="Times New Roman" w:cs="Times New Roman"/>
          <w:bCs/>
          <w:color w:val="000000" w:themeColor="text1"/>
          <w:sz w:val="24"/>
          <w:szCs w:val="24"/>
          <w:lang w:eastAsia="ru-RU"/>
        </w:rPr>
      </w:pPr>
      <w:r w:rsidRPr="00E8494A">
        <w:rPr>
          <w:rFonts w:ascii="Times New Roman" w:eastAsia="Times New Roman" w:hAnsi="Times New Roman" w:cs="Times New Roman"/>
          <w:bCs/>
          <w:color w:val="000000" w:themeColor="text1"/>
          <w:sz w:val="24"/>
          <w:szCs w:val="24"/>
          <w:lang w:eastAsia="ru-RU"/>
        </w:rPr>
        <w:t>Дополнительная литература</w:t>
      </w:r>
    </w:p>
    <w:p w:rsidR="003535CA" w:rsidRPr="00E8494A" w:rsidRDefault="003535CA" w:rsidP="00E8494A">
      <w:pPr>
        <w:spacing w:after="0" w:line="36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ЭЛЕКТРОННО-БИБЛИОТЕЧНОЙ СИСТЕМЫ (ЭБС)</w:t>
      </w:r>
    </w:p>
    <w:p w:rsidR="003535CA" w:rsidRPr="00E8494A" w:rsidRDefault="003535CA" w:rsidP="00E8494A">
      <w:pPr>
        <w:widowControl w:val="0"/>
        <w:autoSpaceDE w:val="0"/>
        <w:autoSpaceDN w:val="0"/>
        <w:adjustRightInd w:val="0"/>
        <w:spacing w:after="0" w:line="360" w:lineRule="auto"/>
        <w:jc w:val="center"/>
        <w:rPr>
          <w:rFonts w:ascii="Times New Roman" w:eastAsia="Times New Roman" w:hAnsi="Times New Roman" w:cs="Times New Roman"/>
          <w:bCs/>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адрес: www.</w:t>
      </w:r>
      <w:r w:rsidRPr="00E8494A">
        <w:rPr>
          <w:rFonts w:ascii="Times New Roman" w:eastAsia="Calibri" w:hAnsi="Times New Roman" w:cs="Times New Roman"/>
          <w:color w:val="000000" w:themeColor="text1"/>
          <w:sz w:val="24"/>
          <w:szCs w:val="24"/>
          <w:lang w:eastAsia="ru-RU"/>
        </w:rPr>
        <w:t xml:space="preserve"> </w:t>
      </w:r>
      <w:r w:rsidRPr="00E8494A">
        <w:rPr>
          <w:rFonts w:ascii="Times New Roman" w:eastAsia="Times New Roman" w:hAnsi="Times New Roman" w:cs="Times New Roman"/>
          <w:color w:val="000000" w:themeColor="text1"/>
          <w:sz w:val="24"/>
          <w:szCs w:val="24"/>
          <w:lang w:val="en-US" w:eastAsia="ru-RU"/>
        </w:rPr>
        <w:t>z</w:t>
      </w:r>
      <w:r w:rsidRPr="00E8494A">
        <w:rPr>
          <w:rFonts w:ascii="Times New Roman" w:eastAsia="Times New Roman" w:hAnsi="Times New Roman" w:cs="Times New Roman"/>
          <w:color w:val="000000" w:themeColor="text1"/>
          <w:sz w:val="24"/>
          <w:szCs w:val="24"/>
          <w:lang w:eastAsia="ru-RU"/>
        </w:rPr>
        <w:t>nanium.com</w:t>
      </w:r>
      <w:r w:rsidRPr="00E8494A">
        <w:rPr>
          <w:rFonts w:ascii="Times New Roman" w:eastAsia="Times New Roman" w:hAnsi="Times New Roman" w:cs="Times New Roman"/>
          <w:bCs/>
          <w:color w:val="000000" w:themeColor="text1"/>
          <w:sz w:val="24"/>
          <w:szCs w:val="24"/>
          <w:lang w:eastAsia="ru-RU"/>
        </w:rPr>
        <w:t xml:space="preserve"> </w:t>
      </w:r>
    </w:p>
    <w:p w:rsidR="00DB6C28" w:rsidRPr="00E8494A" w:rsidRDefault="003535CA"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Мальцева, Т. В. Психология : учебное пособие / Т.В. Мальцева. — Москва : РИОР : </w:t>
      </w:r>
      <w:r w:rsidRPr="00E8494A">
        <w:rPr>
          <w:rFonts w:ascii="Times New Roman" w:hAnsi="Times New Roman" w:cs="Times New Roman"/>
          <w:color w:val="000000" w:themeColor="text1"/>
          <w:sz w:val="24"/>
          <w:szCs w:val="24"/>
        </w:rPr>
        <w:tab/>
        <w:t xml:space="preserve">ИНФРА-М, 2020. — 275 с. + Доп. материалы [Электронный ресурс]. — (Высшее образование). — https:// doi.org/10.12737/20779. - ISBN 978-5-369-01639-8. - Текст : электронный. - URL: </w:t>
      </w:r>
      <w:hyperlink r:id="rId15" w:history="1">
        <w:r w:rsidRPr="00E8494A">
          <w:rPr>
            <w:rStyle w:val="ad"/>
            <w:rFonts w:ascii="Times New Roman" w:hAnsi="Times New Roman" w:cs="Times New Roman"/>
            <w:color w:val="000000" w:themeColor="text1"/>
            <w:sz w:val="24"/>
            <w:szCs w:val="24"/>
          </w:rPr>
          <w:t>https://znanium.com/catalog/product/1047141</w:t>
        </w:r>
      </w:hyperlink>
    </w:p>
    <w:p w:rsidR="00FB65EE" w:rsidRPr="00E8494A" w:rsidRDefault="003535CA" w:rsidP="00E8494A">
      <w:pPr>
        <w:spacing w:line="360" w:lineRule="auto"/>
        <w:rPr>
          <w:rFonts w:ascii="Times New Roman" w:eastAsia="Times New Roman" w:hAnsi="Times New Roman" w:cs="Times New Roman"/>
          <w:bCs/>
          <w:color w:val="000000" w:themeColor="text1"/>
          <w:sz w:val="24"/>
          <w:szCs w:val="24"/>
          <w:lang w:eastAsia="ru-RU"/>
        </w:rPr>
      </w:pPr>
      <w:r w:rsidRPr="00E8494A">
        <w:rPr>
          <w:rFonts w:ascii="Times New Roman" w:eastAsia="Times New Roman" w:hAnsi="Times New Roman" w:cs="Times New Roman"/>
          <w:bCs/>
          <w:color w:val="000000" w:themeColor="text1"/>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3A6B00" w:rsidRPr="00E8494A" w:rsidRDefault="003A6B00" w:rsidP="00E8494A">
      <w:pPr>
        <w:spacing w:after="0" w:line="360" w:lineRule="auto"/>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Профессиональные базы данных и информационные поисковые системы, интернет-ресурсы свободного доступа</w:t>
      </w:r>
    </w:p>
    <w:p w:rsidR="003A6B00" w:rsidRPr="00E8494A" w:rsidRDefault="003A6B00" w:rsidP="00E8494A">
      <w:pPr>
        <w:pStyle w:val="a7"/>
        <w:numPr>
          <w:ilvl w:val="0"/>
          <w:numId w:val="38"/>
        </w:numPr>
        <w:spacing w:line="360" w:lineRule="auto"/>
        <w:ind w:left="0" w:firstLine="0"/>
        <w:jc w:val="both"/>
        <w:rPr>
          <w:color w:val="000000" w:themeColor="text1"/>
        </w:rPr>
      </w:pPr>
      <w:r w:rsidRPr="00E8494A">
        <w:rPr>
          <w:color w:val="000000" w:themeColor="text1"/>
        </w:rPr>
        <w:lastRenderedPageBreak/>
        <w:t xml:space="preserve">Официальный сайт правительства Камчатского края:  </w:t>
      </w:r>
      <w:hyperlink r:id="rId16" w:history="1">
        <w:r w:rsidRPr="00E8494A">
          <w:rPr>
            <w:rStyle w:val="ad"/>
            <w:color w:val="000000" w:themeColor="text1"/>
          </w:rPr>
          <w:t>https://www.kamgov.ru/gov-entity/iogv</w:t>
        </w:r>
      </w:hyperlink>
      <w:r w:rsidRPr="00E8494A">
        <w:rPr>
          <w:color w:val="000000" w:themeColor="text1"/>
        </w:rPr>
        <w:t>.</w:t>
      </w:r>
    </w:p>
    <w:p w:rsidR="003A6B00" w:rsidRPr="00E8494A" w:rsidRDefault="003A6B00" w:rsidP="00E8494A">
      <w:pPr>
        <w:pStyle w:val="a7"/>
        <w:numPr>
          <w:ilvl w:val="0"/>
          <w:numId w:val="38"/>
        </w:numPr>
        <w:spacing w:line="360" w:lineRule="auto"/>
        <w:ind w:left="0" w:firstLine="0"/>
        <w:jc w:val="both"/>
        <w:rPr>
          <w:color w:val="000000" w:themeColor="text1"/>
        </w:rPr>
      </w:pPr>
      <w:r w:rsidRPr="00E8494A">
        <w:rPr>
          <w:color w:val="000000" w:themeColor="text1"/>
        </w:rPr>
        <w:t xml:space="preserve">Министерство труда и развития кадрового потенциала Камчатского края: </w:t>
      </w:r>
      <w:hyperlink r:id="rId17" w:history="1">
        <w:r w:rsidRPr="00E8494A">
          <w:rPr>
            <w:rStyle w:val="ad"/>
            <w:color w:val="000000" w:themeColor="text1"/>
          </w:rPr>
          <w:t>https://www.kamgov.ru/agzanyat</w:t>
        </w:r>
      </w:hyperlink>
    </w:p>
    <w:p w:rsidR="003A6B00" w:rsidRPr="00E8494A" w:rsidRDefault="003A6B00" w:rsidP="00E8494A">
      <w:pPr>
        <w:pStyle w:val="a7"/>
        <w:numPr>
          <w:ilvl w:val="0"/>
          <w:numId w:val="38"/>
        </w:numPr>
        <w:spacing w:line="360" w:lineRule="auto"/>
        <w:ind w:left="0" w:firstLine="0"/>
        <w:jc w:val="both"/>
        <w:rPr>
          <w:color w:val="000000" w:themeColor="text1"/>
        </w:rPr>
      </w:pPr>
      <w:r w:rsidRPr="00E8494A">
        <w:rPr>
          <w:color w:val="000000" w:themeColor="text1"/>
        </w:rPr>
        <w:t xml:space="preserve">Портал открытых данных России </w:t>
      </w:r>
      <w:hyperlink r:id="rId18" w:history="1">
        <w:r w:rsidRPr="00E8494A">
          <w:rPr>
            <w:rStyle w:val="ad"/>
            <w:color w:val="000000" w:themeColor="text1"/>
          </w:rPr>
          <w:t>https://data.gov.ru/</w:t>
        </w:r>
      </w:hyperlink>
    </w:p>
    <w:p w:rsidR="003A6B00" w:rsidRPr="00E8494A" w:rsidRDefault="003A6B00" w:rsidP="00E8494A">
      <w:pPr>
        <w:pStyle w:val="a7"/>
        <w:numPr>
          <w:ilvl w:val="0"/>
          <w:numId w:val="38"/>
        </w:numPr>
        <w:spacing w:line="360" w:lineRule="auto"/>
        <w:ind w:left="0" w:firstLine="0"/>
        <w:jc w:val="both"/>
        <w:rPr>
          <w:color w:val="000000" w:themeColor="text1"/>
        </w:rPr>
      </w:pPr>
      <w:r w:rsidRPr="00E8494A">
        <w:rPr>
          <w:color w:val="000000" w:themeColor="text1"/>
        </w:rPr>
        <w:t xml:space="preserve">Институт психологии РАН </w:t>
      </w:r>
      <w:hyperlink r:id="rId19" w:history="1">
        <w:r w:rsidRPr="00E8494A">
          <w:rPr>
            <w:rStyle w:val="ad"/>
            <w:color w:val="000000" w:themeColor="text1"/>
          </w:rPr>
          <w:t>http://ipras.ru/</w:t>
        </w:r>
      </w:hyperlink>
    </w:p>
    <w:p w:rsidR="003A6B00" w:rsidRPr="00E8494A" w:rsidRDefault="003A6B00" w:rsidP="00E8494A">
      <w:pPr>
        <w:pStyle w:val="a7"/>
        <w:spacing w:line="360" w:lineRule="auto"/>
        <w:ind w:left="0"/>
        <w:jc w:val="both"/>
        <w:rPr>
          <w:color w:val="000000" w:themeColor="text1"/>
        </w:rPr>
      </w:pPr>
      <w:r w:rsidRPr="00E8494A">
        <w:rPr>
          <w:color w:val="000000" w:themeColor="text1"/>
        </w:rPr>
        <w:t xml:space="preserve">- социальная и экономическая психология </w:t>
      </w:r>
      <w:hyperlink r:id="rId20" w:history="1">
        <w:r w:rsidRPr="00E8494A">
          <w:rPr>
            <w:rStyle w:val="ad"/>
            <w:color w:val="000000" w:themeColor="text1"/>
          </w:rPr>
          <w:t>http://soc-econom-psychology.ru/</w:t>
        </w:r>
      </w:hyperlink>
    </w:p>
    <w:p w:rsidR="003A6B00" w:rsidRPr="00E8494A" w:rsidRDefault="003A6B00" w:rsidP="00E8494A">
      <w:pPr>
        <w:pStyle w:val="a7"/>
        <w:spacing w:line="360" w:lineRule="auto"/>
        <w:ind w:left="0"/>
        <w:jc w:val="both"/>
        <w:rPr>
          <w:color w:val="000000" w:themeColor="text1"/>
        </w:rPr>
      </w:pPr>
      <w:r w:rsidRPr="00E8494A">
        <w:rPr>
          <w:color w:val="000000" w:themeColor="text1"/>
        </w:rPr>
        <w:t xml:space="preserve">- Российские предприниматели в изменяющемся обществе: Возобновляемая электронная база данных социально-психологического мониторинга </w:t>
      </w:r>
      <w:hyperlink r:id="rId21" w:history="1">
        <w:r w:rsidRPr="00E8494A">
          <w:rPr>
            <w:rStyle w:val="ad"/>
            <w:color w:val="000000" w:themeColor="text1"/>
          </w:rPr>
          <w:t>http://ipras.ru/cntnt/rus/media/on-layn-bibliote/otdelnie-stati-s/publikacii/rossijskie2.htm</w:t>
        </w:r>
      </w:hyperlink>
    </w:p>
    <w:p w:rsidR="003A6B00" w:rsidRPr="00E8494A" w:rsidRDefault="003A6B00" w:rsidP="00E8494A">
      <w:pPr>
        <w:pStyle w:val="a7"/>
        <w:numPr>
          <w:ilvl w:val="0"/>
          <w:numId w:val="38"/>
        </w:numPr>
        <w:spacing w:line="360" w:lineRule="auto"/>
        <w:ind w:left="0" w:firstLine="0"/>
        <w:jc w:val="both"/>
        <w:rPr>
          <w:color w:val="000000" w:themeColor="text1"/>
        </w:rPr>
      </w:pPr>
      <w:r w:rsidRPr="00E8494A">
        <w:rPr>
          <w:color w:val="000000" w:themeColor="text1"/>
        </w:rPr>
        <w:t xml:space="preserve">Российское психологическое общество </w:t>
      </w:r>
      <w:hyperlink r:id="rId22" w:history="1">
        <w:r w:rsidRPr="00E8494A">
          <w:rPr>
            <w:rStyle w:val="ad"/>
            <w:color w:val="000000" w:themeColor="text1"/>
          </w:rPr>
          <w:t>http://psyrus.ru/</w:t>
        </w:r>
      </w:hyperlink>
    </w:p>
    <w:p w:rsidR="003A6B00" w:rsidRPr="00E8494A" w:rsidRDefault="003A6B00" w:rsidP="00E8494A">
      <w:pPr>
        <w:pStyle w:val="a7"/>
        <w:numPr>
          <w:ilvl w:val="0"/>
          <w:numId w:val="38"/>
        </w:numPr>
        <w:spacing w:line="360" w:lineRule="auto"/>
        <w:ind w:left="0" w:firstLine="0"/>
        <w:jc w:val="both"/>
        <w:rPr>
          <w:color w:val="000000" w:themeColor="text1"/>
        </w:rPr>
      </w:pPr>
      <w:r w:rsidRPr="00E8494A">
        <w:rPr>
          <w:color w:val="000000" w:themeColor="text1"/>
        </w:rPr>
        <w:t xml:space="preserve">Профессиональные психологические тесты </w:t>
      </w:r>
      <w:hyperlink r:id="rId23" w:history="1">
        <w:r w:rsidRPr="00E8494A">
          <w:rPr>
            <w:rStyle w:val="ad"/>
            <w:color w:val="000000" w:themeColor="text1"/>
          </w:rPr>
          <w:t>https://vsetesti.ru/</w:t>
        </w:r>
      </w:hyperlink>
    </w:p>
    <w:p w:rsidR="003A6B00" w:rsidRPr="00E8494A" w:rsidRDefault="003A6B00" w:rsidP="00E8494A">
      <w:pPr>
        <w:pStyle w:val="a7"/>
        <w:numPr>
          <w:ilvl w:val="0"/>
          <w:numId w:val="38"/>
        </w:numPr>
        <w:spacing w:line="360" w:lineRule="auto"/>
        <w:ind w:left="0" w:firstLine="0"/>
        <w:jc w:val="both"/>
        <w:rPr>
          <w:rStyle w:val="ad"/>
          <w:color w:val="000000" w:themeColor="text1"/>
          <w:u w:val="none"/>
        </w:rPr>
      </w:pPr>
      <w:r w:rsidRPr="00E8494A">
        <w:rPr>
          <w:color w:val="000000" w:themeColor="text1"/>
        </w:rPr>
        <w:t xml:space="preserve">Псипортал </w:t>
      </w:r>
      <w:hyperlink r:id="rId24" w:history="1">
        <w:r w:rsidRPr="00E8494A">
          <w:rPr>
            <w:rStyle w:val="ad"/>
            <w:color w:val="000000" w:themeColor="text1"/>
          </w:rPr>
          <w:t>http://psy.piter.com/</w:t>
        </w:r>
      </w:hyperlink>
    </w:p>
    <w:p w:rsidR="007B1813" w:rsidRPr="00E8494A" w:rsidRDefault="007B1813" w:rsidP="00E8494A">
      <w:pPr>
        <w:pStyle w:val="a7"/>
        <w:numPr>
          <w:ilvl w:val="0"/>
          <w:numId w:val="38"/>
        </w:numPr>
        <w:spacing w:line="360" w:lineRule="auto"/>
        <w:ind w:left="0" w:firstLine="0"/>
        <w:jc w:val="both"/>
        <w:rPr>
          <w:color w:val="000000" w:themeColor="text1"/>
        </w:rPr>
      </w:pPr>
      <w:r w:rsidRPr="00E8494A">
        <w:rPr>
          <w:rFonts w:eastAsia="Times New Roman"/>
          <w:bCs/>
          <w:color w:val="000000" w:themeColor="text1"/>
        </w:rPr>
        <w:t xml:space="preserve">Мир психологии </w:t>
      </w:r>
      <w:hyperlink r:id="rId25" w:history="1">
        <w:r w:rsidRPr="00E8494A">
          <w:rPr>
            <w:rStyle w:val="ad"/>
            <w:rFonts w:eastAsia="Times New Roman"/>
            <w:bCs/>
            <w:color w:val="000000" w:themeColor="text1"/>
          </w:rPr>
          <w:t>http://psychology.net.ru/</w:t>
        </w:r>
      </w:hyperlink>
    </w:p>
    <w:p w:rsidR="007B1813" w:rsidRPr="00E8494A" w:rsidRDefault="007B1813" w:rsidP="00E8494A">
      <w:pPr>
        <w:pStyle w:val="a7"/>
        <w:numPr>
          <w:ilvl w:val="0"/>
          <w:numId w:val="38"/>
        </w:numPr>
        <w:spacing w:line="360" w:lineRule="auto"/>
        <w:ind w:left="0" w:firstLine="0"/>
        <w:jc w:val="both"/>
        <w:rPr>
          <w:color w:val="000000" w:themeColor="text1"/>
        </w:rPr>
      </w:pPr>
      <w:r w:rsidRPr="00E8494A">
        <w:rPr>
          <w:rFonts w:eastAsia="Times New Roman"/>
          <w:bCs/>
          <w:color w:val="000000" w:themeColor="text1"/>
        </w:rPr>
        <w:t xml:space="preserve">Психологическая библиотека </w:t>
      </w:r>
      <w:hyperlink r:id="rId26" w:history="1">
        <w:r w:rsidRPr="00E8494A">
          <w:rPr>
            <w:rStyle w:val="ad"/>
            <w:rFonts w:eastAsia="Times New Roman"/>
            <w:bCs/>
            <w:color w:val="000000" w:themeColor="text1"/>
          </w:rPr>
          <w:t>https://bookap.info/</w:t>
        </w:r>
      </w:hyperlink>
    </w:p>
    <w:p w:rsidR="007B1813" w:rsidRPr="00E8494A" w:rsidRDefault="007B1813" w:rsidP="00E8494A">
      <w:pPr>
        <w:pStyle w:val="a7"/>
        <w:numPr>
          <w:ilvl w:val="0"/>
          <w:numId w:val="38"/>
        </w:numPr>
        <w:spacing w:line="360" w:lineRule="auto"/>
        <w:ind w:left="0" w:firstLine="0"/>
        <w:jc w:val="both"/>
        <w:rPr>
          <w:color w:val="000000" w:themeColor="text1"/>
        </w:rPr>
      </w:pPr>
      <w:r w:rsidRPr="00E8494A">
        <w:rPr>
          <w:rFonts w:eastAsia="Times New Roman"/>
          <w:bCs/>
          <w:color w:val="000000" w:themeColor="text1"/>
        </w:rPr>
        <w:t xml:space="preserve">Портал открытых данных Российской Федерации </w:t>
      </w:r>
      <w:hyperlink r:id="rId27" w:history="1">
        <w:r w:rsidRPr="00E8494A">
          <w:rPr>
            <w:rStyle w:val="ad"/>
            <w:rFonts w:eastAsia="Times New Roman"/>
            <w:bCs/>
            <w:color w:val="000000" w:themeColor="text1"/>
          </w:rPr>
          <w:t>https://data.gov.ru/</w:t>
        </w:r>
      </w:hyperlink>
    </w:p>
    <w:p w:rsidR="007B1813" w:rsidRPr="00E8494A" w:rsidRDefault="007B1813" w:rsidP="00E8494A">
      <w:pPr>
        <w:pStyle w:val="a7"/>
        <w:numPr>
          <w:ilvl w:val="0"/>
          <w:numId w:val="38"/>
        </w:numPr>
        <w:spacing w:line="360" w:lineRule="auto"/>
        <w:ind w:left="0" w:firstLine="0"/>
        <w:jc w:val="both"/>
        <w:rPr>
          <w:color w:val="000000" w:themeColor="text1"/>
        </w:rPr>
      </w:pPr>
      <w:r w:rsidRPr="00E8494A">
        <w:rPr>
          <w:rFonts w:eastAsia="Times New Roman"/>
          <w:bCs/>
          <w:color w:val="000000" w:themeColor="text1"/>
        </w:rPr>
        <w:t>Министерство социального благополучия и семейной политики Камчатского края</w:t>
      </w:r>
      <w:r w:rsidRPr="00E8494A">
        <w:rPr>
          <w:color w:val="000000" w:themeColor="text1"/>
        </w:rPr>
        <w:t xml:space="preserve"> </w:t>
      </w:r>
      <w:hyperlink r:id="rId28" w:history="1">
        <w:r w:rsidRPr="00E8494A">
          <w:rPr>
            <w:rStyle w:val="ad"/>
            <w:color w:val="000000" w:themeColor="text1"/>
          </w:rPr>
          <w:t>https://mintrud.kamgov.ru/</w:t>
        </w:r>
      </w:hyperlink>
    </w:p>
    <w:p w:rsidR="007B1813" w:rsidRPr="00E8494A" w:rsidRDefault="007B1813" w:rsidP="00E8494A">
      <w:pPr>
        <w:pStyle w:val="a7"/>
        <w:spacing w:line="360" w:lineRule="auto"/>
        <w:ind w:left="0"/>
        <w:jc w:val="both"/>
        <w:rPr>
          <w:color w:val="000000" w:themeColor="text1"/>
        </w:rPr>
      </w:pPr>
      <w:r w:rsidRPr="00E8494A">
        <w:rPr>
          <w:color w:val="000000" w:themeColor="text1"/>
        </w:rPr>
        <w:t xml:space="preserve">– меры социальной поддержки </w:t>
      </w:r>
      <w:hyperlink r:id="rId29" w:history="1">
        <w:r w:rsidRPr="00E8494A">
          <w:rPr>
            <w:rStyle w:val="ad"/>
            <w:rFonts w:eastAsia="Times New Roman"/>
            <w:bCs/>
            <w:color w:val="000000" w:themeColor="text1"/>
          </w:rPr>
          <w:t>https://mintrud.kamgov.ru/mery-socialnoj-podderzki-4503</w:t>
        </w:r>
      </w:hyperlink>
    </w:p>
    <w:p w:rsidR="00C42904" w:rsidRPr="00E8494A" w:rsidRDefault="00C42904" w:rsidP="00E8494A">
      <w:pPr>
        <w:pStyle w:val="a7"/>
        <w:numPr>
          <w:ilvl w:val="0"/>
          <w:numId w:val="38"/>
        </w:numPr>
        <w:spacing w:line="360" w:lineRule="auto"/>
        <w:ind w:left="0" w:firstLine="0"/>
        <w:jc w:val="both"/>
        <w:rPr>
          <w:rStyle w:val="ad"/>
          <w:color w:val="000000" w:themeColor="text1"/>
          <w:u w:val="none"/>
        </w:rPr>
      </w:pPr>
      <w:r w:rsidRPr="00E8494A">
        <w:rPr>
          <w:color w:val="000000" w:themeColor="text1"/>
        </w:rPr>
        <w:t xml:space="preserve">Информационные системы, ссылки на которые размещены в ЭБС ДВФ ВАВТ </w:t>
      </w:r>
      <w:hyperlink r:id="rId30" w:history="1">
        <w:r w:rsidRPr="00E8494A">
          <w:rPr>
            <w:rStyle w:val="ad"/>
            <w:color w:val="000000" w:themeColor="text1"/>
          </w:rPr>
          <w:t>http://dvf-vavt.ru/biblioteka1/help_stud/</w:t>
        </w:r>
      </w:hyperlink>
    </w:p>
    <w:p w:rsidR="00436644" w:rsidRPr="00E8494A" w:rsidRDefault="00436644" w:rsidP="00E8494A">
      <w:pPr>
        <w:pStyle w:val="a7"/>
        <w:numPr>
          <w:ilvl w:val="0"/>
          <w:numId w:val="38"/>
        </w:numPr>
        <w:spacing w:line="360" w:lineRule="auto"/>
        <w:ind w:left="0" w:firstLine="0"/>
        <w:jc w:val="both"/>
        <w:rPr>
          <w:rStyle w:val="ad"/>
          <w:color w:val="000000" w:themeColor="text1"/>
          <w:u w:val="none"/>
        </w:rPr>
      </w:pPr>
      <w:r w:rsidRPr="00E8494A">
        <w:rPr>
          <w:rFonts w:eastAsia="Times New Roman"/>
          <w:bCs/>
          <w:color w:val="000000" w:themeColor="text1"/>
        </w:rPr>
        <w:t xml:space="preserve">СПС Консультант Плюс </w:t>
      </w:r>
      <w:hyperlink r:id="rId31" w:history="1">
        <w:r w:rsidRPr="00E8494A">
          <w:rPr>
            <w:rStyle w:val="ad"/>
            <w:rFonts w:eastAsia="Times New Roman"/>
            <w:bCs/>
            <w:color w:val="000000" w:themeColor="text1"/>
          </w:rPr>
          <w:t>http://www.consultant.ru/</w:t>
        </w:r>
      </w:hyperlink>
    </w:p>
    <w:p w:rsidR="00104489" w:rsidRPr="00E8494A" w:rsidRDefault="00104489" w:rsidP="00E8494A">
      <w:pPr>
        <w:spacing w:line="360" w:lineRule="auto"/>
        <w:jc w:val="both"/>
        <w:rPr>
          <w:color w:val="000000" w:themeColor="text1"/>
        </w:rPr>
      </w:pPr>
    </w:p>
    <w:p w:rsidR="00104489" w:rsidRPr="00E8494A" w:rsidRDefault="00104489" w:rsidP="00E8494A">
      <w:pPr>
        <w:spacing w:line="360" w:lineRule="auto"/>
        <w:jc w:val="both"/>
        <w:rPr>
          <w:color w:val="000000" w:themeColor="text1"/>
        </w:rPr>
      </w:pPr>
    </w:p>
    <w:p w:rsidR="00104489" w:rsidRPr="00E8494A" w:rsidRDefault="00104489" w:rsidP="00E8494A">
      <w:pPr>
        <w:spacing w:line="360" w:lineRule="auto"/>
        <w:jc w:val="both"/>
        <w:rPr>
          <w:color w:val="000000" w:themeColor="text1"/>
        </w:rPr>
      </w:pPr>
    </w:p>
    <w:p w:rsidR="00104489" w:rsidRPr="00E8494A" w:rsidRDefault="00104489" w:rsidP="00E8494A">
      <w:pPr>
        <w:spacing w:line="360" w:lineRule="auto"/>
        <w:jc w:val="both"/>
        <w:rPr>
          <w:color w:val="000000" w:themeColor="text1"/>
        </w:rPr>
      </w:pPr>
    </w:p>
    <w:p w:rsidR="00104489" w:rsidRPr="00E8494A" w:rsidRDefault="00104489" w:rsidP="00E8494A">
      <w:pPr>
        <w:spacing w:line="360" w:lineRule="auto"/>
        <w:jc w:val="both"/>
        <w:rPr>
          <w:color w:val="000000" w:themeColor="text1"/>
        </w:rPr>
      </w:pPr>
    </w:p>
    <w:p w:rsidR="00104489" w:rsidRPr="00E8494A" w:rsidRDefault="00104489" w:rsidP="00E8494A">
      <w:pPr>
        <w:spacing w:line="360" w:lineRule="auto"/>
        <w:jc w:val="both"/>
        <w:rPr>
          <w:color w:val="000000" w:themeColor="text1"/>
        </w:rPr>
      </w:pPr>
    </w:p>
    <w:p w:rsidR="00104489" w:rsidRPr="00E8494A" w:rsidRDefault="00104489" w:rsidP="00E8494A">
      <w:pPr>
        <w:spacing w:line="360" w:lineRule="auto"/>
        <w:jc w:val="both"/>
        <w:rPr>
          <w:color w:val="000000" w:themeColor="text1"/>
        </w:rPr>
      </w:pPr>
    </w:p>
    <w:p w:rsidR="00104489" w:rsidRPr="00E8494A" w:rsidRDefault="00104489" w:rsidP="00E8494A">
      <w:pPr>
        <w:spacing w:line="360" w:lineRule="auto"/>
        <w:jc w:val="both"/>
        <w:rPr>
          <w:color w:val="000000" w:themeColor="text1"/>
        </w:rPr>
      </w:pPr>
    </w:p>
    <w:p w:rsidR="00104489" w:rsidRPr="00E8494A" w:rsidRDefault="00104489" w:rsidP="00E8494A">
      <w:pPr>
        <w:spacing w:line="360" w:lineRule="auto"/>
        <w:jc w:val="both"/>
        <w:rPr>
          <w:color w:val="000000" w:themeColor="text1"/>
        </w:rPr>
      </w:pPr>
    </w:p>
    <w:p w:rsidR="00AB61FF" w:rsidRPr="00E8494A" w:rsidRDefault="00104489" w:rsidP="00E8494A">
      <w:pPr>
        <w:pStyle w:val="a7"/>
        <w:ind w:left="0"/>
        <w:jc w:val="center"/>
        <w:rPr>
          <w:color w:val="000000" w:themeColor="text1"/>
          <w:sz w:val="28"/>
          <w:szCs w:val="28"/>
        </w:rPr>
      </w:pPr>
      <w:r w:rsidRPr="00E8494A">
        <w:rPr>
          <w:noProof/>
          <w:color w:val="000000" w:themeColor="text1"/>
          <w:sz w:val="28"/>
          <w:szCs w:val="28"/>
        </w:rPr>
        <w:lastRenderedPageBreak/>
        <w:drawing>
          <wp:anchor distT="0" distB="0" distL="114300" distR="114300" simplePos="0" relativeHeight="251661824" behindDoc="0" locked="0" layoutInCell="1" allowOverlap="1" wp14:anchorId="72BA290E" wp14:editId="6AC601F6">
            <wp:simplePos x="0" y="0"/>
            <wp:positionH relativeFrom="margin">
              <wp:posOffset>-842180</wp:posOffset>
            </wp:positionH>
            <wp:positionV relativeFrom="margin">
              <wp:posOffset>-15278</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0341B5" w:rsidRPr="00E8494A">
        <w:rPr>
          <w:rFonts w:eastAsia="Times New Roman"/>
          <w:color w:val="000000" w:themeColor="text1"/>
          <w:sz w:val="28"/>
          <w:szCs w:val="28"/>
        </w:rPr>
        <w:t>«</w:t>
      </w:r>
      <w:r w:rsidR="0018653A" w:rsidRPr="00E8494A">
        <w:rPr>
          <w:rFonts w:eastAsia="Times New Roman"/>
          <w:color w:val="000000" w:themeColor="text1"/>
          <w:sz w:val="28"/>
          <w:szCs w:val="28"/>
        </w:rPr>
        <w:t xml:space="preserve">Дальневосточный филиал </w:t>
      </w:r>
      <w:r w:rsidR="00AB61FF" w:rsidRPr="00E8494A">
        <w:rPr>
          <w:rFonts w:eastAsia="Times New Roman"/>
          <w:color w:val="000000" w:themeColor="text1"/>
          <w:sz w:val="28"/>
          <w:szCs w:val="28"/>
        </w:rPr>
        <w:t>Федерально</w:t>
      </w:r>
      <w:r w:rsidR="00A171E0" w:rsidRPr="00E8494A">
        <w:rPr>
          <w:rFonts w:eastAsia="Times New Roman"/>
          <w:color w:val="000000" w:themeColor="text1"/>
          <w:sz w:val="28"/>
          <w:szCs w:val="28"/>
        </w:rPr>
        <w:t>го</w:t>
      </w:r>
      <w:r w:rsidR="00AB61FF" w:rsidRPr="00E8494A">
        <w:rPr>
          <w:rFonts w:eastAsia="Times New Roman"/>
          <w:color w:val="000000" w:themeColor="text1"/>
          <w:sz w:val="28"/>
          <w:szCs w:val="28"/>
        </w:rPr>
        <w:t xml:space="preserve"> государственно</w:t>
      </w:r>
      <w:r w:rsidR="00A171E0" w:rsidRPr="00E8494A">
        <w:rPr>
          <w:rFonts w:eastAsia="Times New Roman"/>
          <w:color w:val="000000" w:themeColor="text1"/>
          <w:sz w:val="28"/>
          <w:szCs w:val="28"/>
        </w:rPr>
        <w:t>го</w:t>
      </w:r>
      <w:r w:rsidR="00AB61FF" w:rsidRPr="00E8494A">
        <w:rPr>
          <w:rFonts w:eastAsia="Times New Roman"/>
          <w:color w:val="000000" w:themeColor="text1"/>
          <w:sz w:val="28"/>
          <w:szCs w:val="28"/>
        </w:rPr>
        <w:t xml:space="preserve"> бюджетно</w:t>
      </w:r>
      <w:r w:rsidR="00A171E0" w:rsidRPr="00E8494A">
        <w:rPr>
          <w:rFonts w:eastAsia="Times New Roman"/>
          <w:color w:val="000000" w:themeColor="text1"/>
          <w:sz w:val="28"/>
          <w:szCs w:val="28"/>
        </w:rPr>
        <w:t>го</w:t>
      </w:r>
      <w:r w:rsidR="00AB61FF" w:rsidRPr="00E8494A">
        <w:rPr>
          <w:rFonts w:eastAsia="Times New Roman"/>
          <w:color w:val="000000" w:themeColor="text1"/>
          <w:sz w:val="28"/>
          <w:szCs w:val="28"/>
        </w:rPr>
        <w:t xml:space="preserve"> образовательно</w:t>
      </w:r>
      <w:r w:rsidR="00A171E0" w:rsidRPr="00E8494A">
        <w:rPr>
          <w:rFonts w:eastAsia="Times New Roman"/>
          <w:color w:val="000000" w:themeColor="text1"/>
          <w:sz w:val="28"/>
          <w:szCs w:val="28"/>
        </w:rPr>
        <w:t>го</w:t>
      </w:r>
      <w:r w:rsidR="00AB61FF" w:rsidRPr="00E8494A">
        <w:rPr>
          <w:rFonts w:eastAsia="Times New Roman"/>
          <w:color w:val="000000" w:themeColor="text1"/>
          <w:sz w:val="28"/>
          <w:szCs w:val="28"/>
        </w:rPr>
        <w:t xml:space="preserve"> учреждени</w:t>
      </w:r>
      <w:r w:rsidR="00A171E0" w:rsidRPr="00E8494A">
        <w:rPr>
          <w:rFonts w:eastAsia="Times New Roman"/>
          <w:color w:val="000000" w:themeColor="text1"/>
          <w:sz w:val="28"/>
          <w:szCs w:val="28"/>
        </w:rPr>
        <w:t>я</w:t>
      </w:r>
      <w:r w:rsidR="00AB61FF" w:rsidRPr="00E8494A">
        <w:rPr>
          <w:rFonts w:eastAsia="Times New Roman"/>
          <w:color w:val="000000" w:themeColor="text1"/>
          <w:sz w:val="28"/>
          <w:szCs w:val="28"/>
        </w:rPr>
        <w:t xml:space="preserve"> высшего образования</w:t>
      </w:r>
    </w:p>
    <w:p w:rsidR="00AB61FF" w:rsidRPr="00E8494A" w:rsidRDefault="00A171E0" w:rsidP="00E8494A">
      <w:pPr>
        <w:spacing w:after="0" w:line="240" w:lineRule="auto"/>
        <w:jc w:val="center"/>
        <w:rPr>
          <w:rFonts w:ascii="Times New Roman" w:eastAsia="Times New Roman" w:hAnsi="Times New Roman" w:cs="Times New Roman"/>
          <w:color w:val="000000" w:themeColor="text1"/>
          <w:sz w:val="28"/>
          <w:szCs w:val="28"/>
          <w:lang w:eastAsia="ru-RU"/>
        </w:rPr>
      </w:pPr>
      <w:r w:rsidRPr="00E8494A">
        <w:rPr>
          <w:rFonts w:ascii="Times New Roman" w:eastAsia="Times New Roman" w:hAnsi="Times New Roman" w:cs="Times New Roman"/>
          <w:color w:val="000000" w:themeColor="text1"/>
          <w:sz w:val="28"/>
          <w:szCs w:val="28"/>
          <w:lang w:eastAsia="ru-RU"/>
        </w:rPr>
        <w:t>«</w:t>
      </w:r>
      <w:r w:rsidR="00AB61FF" w:rsidRPr="00E8494A">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AB61FF" w:rsidRPr="00E8494A" w:rsidRDefault="00AB61FF" w:rsidP="00E8494A">
      <w:pPr>
        <w:spacing w:after="0" w:line="240" w:lineRule="auto"/>
        <w:jc w:val="center"/>
        <w:rPr>
          <w:rFonts w:ascii="Times New Roman" w:eastAsia="Times New Roman" w:hAnsi="Times New Roman" w:cs="Times New Roman"/>
          <w:color w:val="000000" w:themeColor="text1"/>
          <w:sz w:val="28"/>
          <w:szCs w:val="28"/>
          <w:lang w:eastAsia="ru-RU"/>
        </w:rPr>
      </w:pPr>
      <w:r w:rsidRPr="00E8494A">
        <w:rPr>
          <w:rFonts w:ascii="Times New Roman" w:eastAsia="Times New Roman" w:hAnsi="Times New Roman" w:cs="Times New Roman"/>
          <w:color w:val="000000" w:themeColor="text1"/>
          <w:sz w:val="28"/>
          <w:szCs w:val="28"/>
          <w:lang w:eastAsia="ru-RU"/>
        </w:rPr>
        <w:t>Мин</w:t>
      </w:r>
      <w:r w:rsidR="00A171E0" w:rsidRPr="00E8494A">
        <w:rPr>
          <w:rFonts w:ascii="Times New Roman" w:eastAsia="Times New Roman" w:hAnsi="Times New Roman" w:cs="Times New Roman"/>
          <w:color w:val="000000" w:themeColor="text1"/>
          <w:sz w:val="28"/>
          <w:szCs w:val="28"/>
          <w:lang w:eastAsia="ru-RU"/>
        </w:rPr>
        <w:t xml:space="preserve">истерства </w:t>
      </w:r>
      <w:r w:rsidRPr="00E8494A">
        <w:rPr>
          <w:rFonts w:ascii="Times New Roman" w:eastAsia="Times New Roman" w:hAnsi="Times New Roman" w:cs="Times New Roman"/>
          <w:color w:val="000000" w:themeColor="text1"/>
          <w:sz w:val="28"/>
          <w:szCs w:val="28"/>
          <w:lang w:eastAsia="ru-RU"/>
        </w:rPr>
        <w:t>эконом</w:t>
      </w:r>
      <w:r w:rsidR="00A171E0" w:rsidRPr="00E8494A">
        <w:rPr>
          <w:rFonts w:ascii="Times New Roman" w:eastAsia="Times New Roman" w:hAnsi="Times New Roman" w:cs="Times New Roman"/>
          <w:color w:val="000000" w:themeColor="text1"/>
          <w:sz w:val="28"/>
          <w:szCs w:val="28"/>
          <w:lang w:eastAsia="ru-RU"/>
        </w:rPr>
        <w:t xml:space="preserve">ического </w:t>
      </w:r>
      <w:r w:rsidRPr="00E8494A">
        <w:rPr>
          <w:rFonts w:ascii="Times New Roman" w:eastAsia="Times New Roman" w:hAnsi="Times New Roman" w:cs="Times New Roman"/>
          <w:color w:val="000000" w:themeColor="text1"/>
          <w:sz w:val="28"/>
          <w:szCs w:val="28"/>
          <w:lang w:eastAsia="ru-RU"/>
        </w:rPr>
        <w:t>развития Российской Федерации</w:t>
      </w:r>
      <w:r w:rsidR="00A171E0" w:rsidRPr="00E8494A">
        <w:rPr>
          <w:rFonts w:ascii="Times New Roman" w:eastAsia="Times New Roman" w:hAnsi="Times New Roman" w:cs="Times New Roman"/>
          <w:color w:val="000000" w:themeColor="text1"/>
          <w:sz w:val="28"/>
          <w:szCs w:val="28"/>
          <w:lang w:eastAsia="ru-RU"/>
        </w:rPr>
        <w:t>»</w:t>
      </w:r>
    </w:p>
    <w:p w:rsidR="00AB61FF" w:rsidRPr="00E8494A" w:rsidRDefault="00E8494A" w:rsidP="00E8494A">
      <w:pPr>
        <w:spacing w:after="0" w:line="240" w:lineRule="auto"/>
        <w:jc w:val="center"/>
        <w:rPr>
          <w:rFonts w:ascii="Times New Roman" w:eastAsia="Calibri" w:hAnsi="Times New Roman" w:cs="Times New Roman"/>
          <w:color w:val="000000" w:themeColor="text1"/>
          <w:sz w:val="28"/>
          <w:szCs w:val="28"/>
          <w:lang w:eastAsia="ru-RU"/>
        </w:rPr>
      </w:pPr>
      <w:r w:rsidRPr="00E8494A">
        <w:rPr>
          <w:rFonts w:ascii="Times New Roman" w:eastAsia="Calibri" w:hAnsi="Times New Roman" w:cs="Times New Roman"/>
          <w:noProof/>
          <w:color w:val="000000" w:themeColor="text1"/>
          <w:sz w:val="28"/>
          <w:szCs w:val="28"/>
          <w:lang w:eastAsia="ru-RU"/>
        </w:rPr>
        <w:pict>
          <v:line id="Прямая соединительная линия 2" o:spid="_x0000_s1032" style="position:absolute;left:0;text-align:left;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E8494A" w:rsidRDefault="00E05728"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E8494A">
        <w:rPr>
          <w:rFonts w:ascii="Times New Roman" w:eastAsia="Calibri" w:hAnsi="Times New Roman" w:cs="Times New Roman"/>
          <w:b/>
          <w:bCs/>
          <w:caps/>
          <w:color w:val="000000" w:themeColor="text1"/>
          <w:sz w:val="28"/>
          <w:szCs w:val="28"/>
          <w:lang w:eastAsia="ru-RU"/>
        </w:rPr>
        <w:t xml:space="preserve">КАФЕДРА </w:t>
      </w:r>
      <w:r w:rsidR="00C62D76" w:rsidRPr="00E8494A">
        <w:rPr>
          <w:rFonts w:ascii="Times New Roman" w:eastAsia="Calibri" w:hAnsi="Times New Roman" w:cs="Times New Roman"/>
          <w:b/>
          <w:bCs/>
          <w:caps/>
          <w:color w:val="000000" w:themeColor="text1"/>
          <w:sz w:val="28"/>
          <w:szCs w:val="28"/>
          <w:lang w:eastAsia="ru-RU"/>
        </w:rPr>
        <w:t>«</w:t>
      </w:r>
      <w:r w:rsidR="00C349A8" w:rsidRPr="00E8494A">
        <w:rPr>
          <w:rFonts w:ascii="Times New Roman" w:eastAsia="Calibri" w:hAnsi="Times New Roman" w:cs="Times New Roman"/>
          <w:b/>
          <w:bCs/>
          <w:caps/>
          <w:color w:val="000000" w:themeColor="text1"/>
          <w:sz w:val="28"/>
          <w:szCs w:val="28"/>
          <w:lang w:eastAsia="ru-RU"/>
        </w:rPr>
        <w:t>Естественные и социально-гуманитарные</w:t>
      </w:r>
      <w:r w:rsidR="003876D8" w:rsidRPr="00E8494A">
        <w:rPr>
          <w:rFonts w:ascii="Times New Roman" w:eastAsia="Calibri" w:hAnsi="Times New Roman" w:cs="Times New Roman"/>
          <w:b/>
          <w:bCs/>
          <w:caps/>
          <w:color w:val="000000" w:themeColor="text1"/>
          <w:sz w:val="28"/>
          <w:szCs w:val="28"/>
          <w:lang w:eastAsia="ru-RU"/>
        </w:rPr>
        <w:t xml:space="preserve"> наук</w:t>
      </w:r>
      <w:r w:rsidR="00C349A8" w:rsidRPr="00E8494A">
        <w:rPr>
          <w:rFonts w:ascii="Times New Roman" w:eastAsia="Calibri" w:hAnsi="Times New Roman" w:cs="Times New Roman"/>
          <w:b/>
          <w:bCs/>
          <w:caps/>
          <w:color w:val="000000" w:themeColor="text1"/>
          <w:sz w:val="28"/>
          <w:szCs w:val="28"/>
          <w:lang w:eastAsia="ru-RU"/>
        </w:rPr>
        <w:t>и</w:t>
      </w:r>
      <w:r w:rsidR="00C62D76" w:rsidRPr="00E8494A">
        <w:rPr>
          <w:rFonts w:ascii="Times New Roman" w:eastAsia="Calibri" w:hAnsi="Times New Roman" w:cs="Times New Roman"/>
          <w:b/>
          <w:bCs/>
          <w:caps/>
          <w:color w:val="000000" w:themeColor="text1"/>
          <w:sz w:val="28"/>
          <w:szCs w:val="28"/>
          <w:lang w:eastAsia="ru-RU"/>
        </w:rPr>
        <w:t>»</w:t>
      </w: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876D8" w:rsidRPr="00E8494A" w:rsidRDefault="001E0623" w:rsidP="00E8494A">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E8494A">
        <w:rPr>
          <w:rFonts w:ascii="Times New Roman" w:eastAsia="Times New Roman" w:hAnsi="Times New Roman" w:cs="Times New Roman"/>
          <w:b/>
          <w:caps/>
          <w:color w:val="000000" w:themeColor="text1"/>
          <w:sz w:val="28"/>
          <w:szCs w:val="28"/>
          <w:lang w:eastAsia="ru-RU"/>
        </w:rPr>
        <w:t xml:space="preserve">Оценочные средства </w:t>
      </w:r>
    </w:p>
    <w:p w:rsidR="003876D8" w:rsidRPr="00E8494A" w:rsidRDefault="003876D8" w:rsidP="00E8494A">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E8494A">
        <w:rPr>
          <w:rFonts w:ascii="Times New Roman" w:eastAsia="Times New Roman" w:hAnsi="Times New Roman" w:cs="Times New Roman"/>
          <w:color w:val="000000" w:themeColor="text1"/>
          <w:sz w:val="28"/>
          <w:szCs w:val="28"/>
          <w:lang w:eastAsia="ru-RU"/>
        </w:rPr>
        <w:t>по дисциплине</w:t>
      </w:r>
      <w:r w:rsidRPr="00E8494A">
        <w:rPr>
          <w:rFonts w:ascii="Times New Roman" w:eastAsia="Times New Roman" w:hAnsi="Times New Roman" w:cs="Times New Roman"/>
          <w:b/>
          <w:color w:val="000000" w:themeColor="text1"/>
          <w:sz w:val="28"/>
          <w:szCs w:val="28"/>
          <w:lang w:eastAsia="ru-RU"/>
        </w:rPr>
        <w:t xml:space="preserve"> «</w:t>
      </w:r>
      <w:r w:rsidR="000E6B9D" w:rsidRPr="00E8494A">
        <w:rPr>
          <w:rFonts w:ascii="Times New Roman" w:eastAsia="Times New Roman" w:hAnsi="Times New Roman" w:cs="Times New Roman"/>
          <w:b/>
          <w:color w:val="000000" w:themeColor="text1"/>
          <w:sz w:val="28"/>
          <w:szCs w:val="28"/>
          <w:lang w:eastAsia="ru-RU"/>
        </w:rPr>
        <w:t>Психология</w:t>
      </w:r>
      <w:r w:rsidR="00AB61FF" w:rsidRPr="00E8494A">
        <w:rPr>
          <w:rFonts w:ascii="Times New Roman" w:eastAsia="Times New Roman" w:hAnsi="Times New Roman" w:cs="Times New Roman"/>
          <w:b/>
          <w:color w:val="000000" w:themeColor="text1"/>
          <w:sz w:val="28"/>
          <w:szCs w:val="28"/>
          <w:lang w:eastAsia="ru-RU"/>
        </w:rPr>
        <w:t>»</w:t>
      </w:r>
    </w:p>
    <w:p w:rsidR="00A157E5" w:rsidRPr="00E8494A" w:rsidRDefault="00A157E5" w:rsidP="00E8494A">
      <w:pPr>
        <w:spacing w:after="0" w:line="240" w:lineRule="auto"/>
        <w:jc w:val="center"/>
        <w:rPr>
          <w:rFonts w:ascii="Times New Roman" w:eastAsia="Calibri" w:hAnsi="Times New Roman" w:cs="Times New Roman"/>
          <w:color w:val="000000" w:themeColor="text1"/>
          <w:sz w:val="28"/>
          <w:szCs w:val="28"/>
          <w:lang w:eastAsia="ru-RU"/>
        </w:rPr>
      </w:pPr>
      <w:r w:rsidRPr="00E8494A">
        <w:rPr>
          <w:rFonts w:ascii="Times New Roman" w:eastAsia="Calibri" w:hAnsi="Times New Roman" w:cs="Times New Roman"/>
          <w:color w:val="000000" w:themeColor="text1"/>
          <w:sz w:val="28"/>
          <w:szCs w:val="28"/>
          <w:lang w:eastAsia="ru-RU"/>
        </w:rPr>
        <w:t>по направлению подготовки 38.03.01 «Экономика»</w:t>
      </w:r>
    </w:p>
    <w:p w:rsidR="00A157E5" w:rsidRPr="00E8494A" w:rsidRDefault="00A157E5" w:rsidP="00E8494A">
      <w:pPr>
        <w:spacing w:after="0" w:line="240" w:lineRule="auto"/>
        <w:jc w:val="center"/>
        <w:rPr>
          <w:rFonts w:ascii="Arial" w:eastAsia="Times New Roman" w:hAnsi="Arial" w:cs="Arial"/>
          <w:color w:val="000000" w:themeColor="text1"/>
          <w:sz w:val="28"/>
          <w:szCs w:val="28"/>
          <w:u w:val="single"/>
          <w:lang w:eastAsia="ru-RU"/>
        </w:rPr>
      </w:pPr>
      <w:r w:rsidRPr="00E8494A">
        <w:rPr>
          <w:rFonts w:ascii="Times New Roman" w:eastAsia="Calibri" w:hAnsi="Times New Roman" w:cs="Times New Roman"/>
          <w:color w:val="000000" w:themeColor="text1"/>
          <w:sz w:val="28"/>
          <w:szCs w:val="28"/>
          <w:lang w:eastAsia="ru-RU"/>
        </w:rPr>
        <w:t>направленность (профиль) «</w:t>
      </w:r>
      <w:r w:rsidRPr="00E8494A">
        <w:rPr>
          <w:rFonts w:ascii="Times New Roman" w:eastAsia="Times New Roman" w:hAnsi="Times New Roman" w:cs="Times New Roman"/>
          <w:color w:val="000000" w:themeColor="text1"/>
          <w:sz w:val="28"/>
          <w:szCs w:val="28"/>
          <w:lang w:eastAsia="ru-RU"/>
        </w:rPr>
        <w:t>Экономика предприятий и организаций»</w:t>
      </w:r>
    </w:p>
    <w:p w:rsidR="00A157E5" w:rsidRPr="00E8494A" w:rsidRDefault="00A157E5" w:rsidP="00E8494A">
      <w:pPr>
        <w:spacing w:after="0" w:line="240" w:lineRule="auto"/>
        <w:jc w:val="center"/>
        <w:rPr>
          <w:rFonts w:ascii="Arial" w:eastAsia="Times New Roman" w:hAnsi="Arial" w:cs="Arial"/>
          <w:i/>
          <w:color w:val="000000" w:themeColor="text1"/>
          <w:sz w:val="28"/>
          <w:szCs w:val="28"/>
          <w:u w:val="single"/>
          <w:lang w:eastAsia="ru-RU"/>
        </w:rPr>
      </w:pPr>
      <w:r w:rsidRPr="00E8494A">
        <w:rPr>
          <w:rFonts w:ascii="Times New Roman" w:eastAsia="Times New Roman" w:hAnsi="Times New Roman" w:cs="Times New Roman"/>
          <w:i/>
          <w:color w:val="000000" w:themeColor="text1"/>
          <w:sz w:val="28"/>
          <w:szCs w:val="28"/>
          <w:lang w:eastAsia="ru-RU"/>
        </w:rPr>
        <w:t>уровень бакалавриата</w:t>
      </w:r>
    </w:p>
    <w:p w:rsidR="00E8494A" w:rsidRPr="00E8494A" w:rsidRDefault="00E8494A" w:rsidP="00E8494A">
      <w:pPr>
        <w:spacing w:after="0" w:line="240" w:lineRule="auto"/>
        <w:jc w:val="center"/>
        <w:rPr>
          <w:rFonts w:ascii="Times New Roman" w:eastAsia="Calibri" w:hAnsi="Times New Roman" w:cs="Times New Roman"/>
          <w:i/>
          <w:color w:val="000000" w:themeColor="text1"/>
          <w:sz w:val="28"/>
          <w:szCs w:val="28"/>
          <w:lang w:eastAsia="ru-RU"/>
        </w:rPr>
      </w:pPr>
      <w:r w:rsidRPr="00E8494A">
        <w:rPr>
          <w:rFonts w:ascii="Times New Roman" w:eastAsia="Calibri" w:hAnsi="Times New Roman" w:cs="Times New Roman"/>
          <w:i/>
          <w:color w:val="000000" w:themeColor="text1"/>
          <w:sz w:val="28"/>
          <w:szCs w:val="28"/>
          <w:lang w:eastAsia="ru-RU"/>
        </w:rPr>
        <w:t>(Дисциплина по выбору, части, формируемой участниками образовательных отношений)</w:t>
      </w:r>
    </w:p>
    <w:p w:rsidR="00A157E5" w:rsidRPr="00E8494A" w:rsidRDefault="00A157E5" w:rsidP="00E8494A">
      <w:pPr>
        <w:spacing w:after="0" w:line="240" w:lineRule="auto"/>
        <w:jc w:val="center"/>
        <w:rPr>
          <w:rFonts w:ascii="Times New Roman" w:eastAsia="Times New Roman" w:hAnsi="Times New Roman" w:cs="Times New Roman"/>
          <w:bCs/>
          <w:color w:val="000000" w:themeColor="text1"/>
          <w:sz w:val="28"/>
          <w:szCs w:val="28"/>
          <w:lang w:eastAsia="ru-RU"/>
        </w:rPr>
      </w:pPr>
      <w:r w:rsidRPr="00E8494A">
        <w:rPr>
          <w:rFonts w:ascii="Times New Roman" w:eastAsia="Times New Roman" w:hAnsi="Times New Roman" w:cs="Times New Roman"/>
          <w:bCs/>
          <w:color w:val="000000" w:themeColor="text1"/>
          <w:sz w:val="28"/>
          <w:szCs w:val="28"/>
          <w:lang w:eastAsia="ru-RU"/>
        </w:rPr>
        <w:t>форма обучения (очная/ заочная)</w:t>
      </w: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60598" w:rsidRPr="00E8494A" w:rsidRDefault="00760598"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60598" w:rsidRPr="00E8494A" w:rsidRDefault="00760598"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637D7C" w:rsidRPr="00E8494A" w:rsidRDefault="00637D7C"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40691" w:rsidRPr="00E8494A" w:rsidRDefault="00140691"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E0623" w:rsidRPr="00E8494A" w:rsidRDefault="001E0623"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36644" w:rsidRPr="00E8494A" w:rsidRDefault="00436644"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E8494A" w:rsidRPr="00E8494A" w:rsidRDefault="00E8494A"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E8494A" w:rsidRPr="00E8494A" w:rsidRDefault="00E8494A"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E8494A" w:rsidRPr="00E8494A" w:rsidRDefault="00E8494A"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E8494A" w:rsidRPr="00E8494A" w:rsidRDefault="00E8494A"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E8494A" w:rsidRPr="00E8494A" w:rsidRDefault="00E8494A"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E8494A" w:rsidRPr="00E8494A" w:rsidRDefault="00E8494A"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E8494A" w:rsidRPr="00E8494A" w:rsidRDefault="00E8494A"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E8494A" w:rsidRPr="00E8494A" w:rsidRDefault="00E8494A"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E8494A" w:rsidRPr="00E8494A" w:rsidRDefault="00E8494A" w:rsidP="00E8494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E8494A" w:rsidRDefault="00AB61FF"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E8494A">
        <w:rPr>
          <w:rFonts w:ascii="Times New Roman" w:eastAsia="Times New Roman" w:hAnsi="Times New Roman" w:cs="Times New Roman"/>
          <w:b/>
          <w:color w:val="000000" w:themeColor="text1"/>
          <w:sz w:val="28"/>
          <w:szCs w:val="28"/>
          <w:lang w:eastAsia="ru-RU"/>
        </w:rPr>
        <w:t>г. Петропавловск-Камчатский</w:t>
      </w:r>
    </w:p>
    <w:p w:rsidR="009A65C1" w:rsidRPr="00E8494A" w:rsidRDefault="00E8494A" w:rsidP="00E8494A">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E8494A">
        <w:rPr>
          <w:rFonts w:ascii="Times New Roman" w:eastAsia="Times New Roman" w:hAnsi="Times New Roman" w:cs="Times New Roman"/>
          <w:b/>
          <w:color w:val="000000" w:themeColor="text1"/>
          <w:sz w:val="28"/>
          <w:szCs w:val="28"/>
          <w:lang w:eastAsia="ru-RU"/>
        </w:rPr>
        <w:t>2023 год</w:t>
      </w:r>
    </w:p>
    <w:p w:rsidR="00E8494A" w:rsidRPr="00E8494A" w:rsidRDefault="00E8494A" w:rsidP="00E8494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250026" w:rsidRPr="00E8494A" w:rsidRDefault="001E0623" w:rsidP="00E8494A">
      <w:pPr>
        <w:spacing w:after="0" w:line="360" w:lineRule="auto"/>
        <w:ind w:left="75"/>
        <w:contextualSpacing/>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w:t>
      </w:r>
      <w:r w:rsidR="006676C0" w:rsidRPr="00E8494A">
        <w:rPr>
          <w:rFonts w:ascii="Times New Roman" w:hAnsi="Times New Roman" w:cs="Times New Roman"/>
          <w:b/>
          <w:color w:val="000000" w:themeColor="text1"/>
          <w:sz w:val="24"/>
          <w:szCs w:val="24"/>
        </w:rPr>
        <w:t>0</w:t>
      </w:r>
      <w:r w:rsidRPr="00E8494A">
        <w:rPr>
          <w:rFonts w:ascii="Times New Roman" w:hAnsi="Times New Roman" w:cs="Times New Roman"/>
          <w:b/>
          <w:color w:val="000000" w:themeColor="text1"/>
          <w:sz w:val="24"/>
          <w:szCs w:val="24"/>
        </w:rPr>
        <w:t>.1.</w:t>
      </w:r>
      <w:r w:rsidR="00250026" w:rsidRPr="00E8494A">
        <w:rPr>
          <w:rFonts w:ascii="Times New Roman" w:hAnsi="Times New Roman" w:cs="Times New Roman"/>
          <w:b/>
          <w:color w:val="000000" w:themeColor="text1"/>
          <w:sz w:val="24"/>
          <w:szCs w:val="24"/>
        </w:rPr>
        <w:t>ПАСПОРТ</w:t>
      </w:r>
    </w:p>
    <w:p w:rsidR="00250026" w:rsidRPr="00E8494A" w:rsidRDefault="00250026" w:rsidP="00E8494A">
      <w:pPr>
        <w:spacing w:after="0" w:line="360" w:lineRule="auto"/>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ОЦЕНОЧНЫХ СРЕДСТВ</w:t>
      </w:r>
      <w:r w:rsidR="001E0623" w:rsidRPr="00E8494A">
        <w:rPr>
          <w:rFonts w:ascii="Times New Roman" w:hAnsi="Times New Roman" w:cs="Times New Roman"/>
          <w:b/>
          <w:color w:val="000000" w:themeColor="text1"/>
          <w:sz w:val="24"/>
          <w:szCs w:val="24"/>
        </w:rPr>
        <w:t xml:space="preserve"> </w:t>
      </w:r>
    </w:p>
    <w:tbl>
      <w:tblPr>
        <w:tblStyle w:val="af2"/>
        <w:tblW w:w="9351" w:type="dxa"/>
        <w:tblLook w:val="04A0" w:firstRow="1" w:lastRow="0" w:firstColumn="1" w:lastColumn="0" w:noHBand="0" w:noVBand="1"/>
      </w:tblPr>
      <w:tblGrid>
        <w:gridCol w:w="560"/>
        <w:gridCol w:w="2110"/>
        <w:gridCol w:w="6681"/>
      </w:tblGrid>
      <w:tr w:rsidR="00E8494A" w:rsidRPr="00E8494A" w:rsidTr="004B0224">
        <w:tc>
          <w:tcPr>
            <w:tcW w:w="560" w:type="dxa"/>
            <w:vAlign w:val="center"/>
          </w:tcPr>
          <w:p w:rsidR="00C11799" w:rsidRPr="00E8494A" w:rsidRDefault="00C11799"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w:t>
            </w:r>
          </w:p>
          <w:p w:rsidR="00C11799" w:rsidRPr="00E8494A" w:rsidRDefault="00C11799"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п/п</w:t>
            </w:r>
          </w:p>
        </w:tc>
        <w:tc>
          <w:tcPr>
            <w:tcW w:w="2110" w:type="dxa"/>
            <w:vAlign w:val="center"/>
          </w:tcPr>
          <w:p w:rsidR="00C11799" w:rsidRPr="00E8494A" w:rsidRDefault="00C11799"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Контролируемые компетенции</w:t>
            </w:r>
          </w:p>
        </w:tc>
        <w:tc>
          <w:tcPr>
            <w:tcW w:w="6681" w:type="dxa"/>
            <w:vAlign w:val="center"/>
          </w:tcPr>
          <w:p w:rsidR="00C11799" w:rsidRPr="00E8494A" w:rsidRDefault="00C11799"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Оценочные средства</w:t>
            </w:r>
            <w:r w:rsidR="007242AB" w:rsidRPr="00E8494A">
              <w:rPr>
                <w:rFonts w:ascii="Times New Roman" w:hAnsi="Times New Roman" w:cs="Times New Roman"/>
                <w:b/>
                <w:color w:val="000000" w:themeColor="text1"/>
                <w:sz w:val="24"/>
                <w:szCs w:val="24"/>
              </w:rPr>
              <w:t xml:space="preserve"> </w:t>
            </w:r>
          </w:p>
        </w:tc>
      </w:tr>
      <w:tr w:rsidR="00C11799" w:rsidRPr="00E8494A" w:rsidTr="004B0224">
        <w:tc>
          <w:tcPr>
            <w:tcW w:w="560" w:type="dxa"/>
            <w:vAlign w:val="center"/>
          </w:tcPr>
          <w:p w:rsidR="00C11799" w:rsidRPr="00E8494A" w:rsidRDefault="004B0224"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w:t>
            </w:r>
          </w:p>
        </w:tc>
        <w:tc>
          <w:tcPr>
            <w:tcW w:w="2110" w:type="dxa"/>
            <w:vAlign w:val="center"/>
          </w:tcPr>
          <w:p w:rsidR="00C11799" w:rsidRPr="00E8494A" w:rsidRDefault="00104489"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УК-6</w:t>
            </w:r>
          </w:p>
        </w:tc>
        <w:tc>
          <w:tcPr>
            <w:tcW w:w="6681" w:type="dxa"/>
            <w:vAlign w:val="center"/>
          </w:tcPr>
          <w:p w:rsidR="00C11799" w:rsidRPr="00E8494A" w:rsidRDefault="00362103" w:rsidP="00E8494A">
            <w:pPr>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Реферат, доклад, эссе, контрольная р</w:t>
            </w:r>
            <w:r w:rsidR="00473931" w:rsidRPr="00E8494A">
              <w:rPr>
                <w:rFonts w:ascii="Times New Roman" w:hAnsi="Times New Roman" w:cs="Times New Roman"/>
                <w:color w:val="000000" w:themeColor="text1"/>
                <w:sz w:val="24"/>
                <w:szCs w:val="24"/>
              </w:rPr>
              <w:t>абота,</w:t>
            </w:r>
            <w:r w:rsidRPr="00E8494A">
              <w:rPr>
                <w:rFonts w:ascii="Times New Roman" w:hAnsi="Times New Roman" w:cs="Times New Roman"/>
                <w:color w:val="000000" w:themeColor="text1"/>
                <w:sz w:val="24"/>
                <w:szCs w:val="24"/>
              </w:rPr>
              <w:t xml:space="preserve"> </w:t>
            </w:r>
            <w:r w:rsidR="00144AF0" w:rsidRPr="00E8494A">
              <w:rPr>
                <w:rFonts w:ascii="Times New Roman" w:hAnsi="Times New Roman" w:cs="Times New Roman"/>
                <w:color w:val="000000" w:themeColor="text1"/>
                <w:sz w:val="24"/>
                <w:szCs w:val="24"/>
              </w:rPr>
              <w:t xml:space="preserve">тест, </w:t>
            </w:r>
            <w:r w:rsidRPr="00E8494A">
              <w:rPr>
                <w:rFonts w:ascii="Times New Roman" w:hAnsi="Times New Roman" w:cs="Times New Roman"/>
                <w:color w:val="000000" w:themeColor="text1"/>
                <w:sz w:val="24"/>
                <w:szCs w:val="24"/>
              </w:rPr>
              <w:t xml:space="preserve">устный ответ, </w:t>
            </w:r>
            <w:r w:rsidRPr="00E8494A">
              <w:rPr>
                <w:rFonts w:ascii="Times New Roman" w:eastAsia="Times New Roman" w:hAnsi="Times New Roman" w:cs="Times New Roman"/>
                <w:color w:val="000000" w:themeColor="text1"/>
                <w:sz w:val="24"/>
                <w:szCs w:val="24"/>
                <w:lang w:eastAsia="ru-RU"/>
              </w:rPr>
              <w:t xml:space="preserve">дискуссия с представителями </w:t>
            </w:r>
            <w:r w:rsidR="00473931" w:rsidRPr="00E8494A">
              <w:rPr>
                <w:rFonts w:ascii="Times New Roman" w:eastAsia="Times New Roman" w:hAnsi="Times New Roman" w:cs="Times New Roman"/>
                <w:color w:val="000000" w:themeColor="text1"/>
                <w:sz w:val="24"/>
                <w:szCs w:val="24"/>
                <w:lang w:eastAsia="ru-RU"/>
              </w:rPr>
              <w:t xml:space="preserve">Камчатского центра психолого-педагогической реабилитации и коррекции, </w:t>
            </w:r>
            <w:r w:rsidRPr="00E8494A">
              <w:rPr>
                <w:rFonts w:ascii="Times New Roman" w:hAnsi="Times New Roman" w:cs="Times New Roman"/>
                <w:color w:val="000000" w:themeColor="text1"/>
                <w:sz w:val="24"/>
                <w:szCs w:val="24"/>
              </w:rPr>
              <w:t>контрольные вопросы, выносимые на зачет</w:t>
            </w:r>
          </w:p>
        </w:tc>
      </w:tr>
    </w:tbl>
    <w:p w:rsidR="00250026" w:rsidRPr="00E8494A" w:rsidRDefault="00250026" w:rsidP="00E8494A">
      <w:pPr>
        <w:spacing w:after="0" w:line="360" w:lineRule="auto"/>
        <w:jc w:val="center"/>
        <w:rPr>
          <w:rFonts w:ascii="Times New Roman" w:hAnsi="Times New Roman" w:cs="Times New Roman"/>
          <w:b/>
          <w:color w:val="000000" w:themeColor="text1"/>
          <w:sz w:val="24"/>
          <w:szCs w:val="24"/>
        </w:rPr>
      </w:pPr>
    </w:p>
    <w:p w:rsidR="005C02DF" w:rsidRPr="00E8494A" w:rsidRDefault="005C02DF" w:rsidP="00E8494A">
      <w:pPr>
        <w:pStyle w:val="31"/>
        <w:shd w:val="clear" w:color="auto" w:fill="auto"/>
        <w:spacing w:line="360" w:lineRule="auto"/>
        <w:ind w:firstLine="709"/>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 xml:space="preserve">Для </w:t>
      </w:r>
      <w:r w:rsidR="0047366C" w:rsidRPr="00E8494A">
        <w:rPr>
          <w:rFonts w:ascii="Times New Roman" w:hAnsi="Times New Roman"/>
          <w:color w:val="000000" w:themeColor="text1"/>
          <w:sz w:val="24"/>
          <w:szCs w:val="24"/>
        </w:rPr>
        <w:t>студентов</w:t>
      </w:r>
      <w:r w:rsidRPr="00E8494A">
        <w:rPr>
          <w:rFonts w:ascii="Times New Roman" w:hAnsi="Times New Roman"/>
          <w:color w:val="000000" w:themeColor="text1"/>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701"/>
        <w:gridCol w:w="4678"/>
        <w:gridCol w:w="2381"/>
      </w:tblGrid>
      <w:tr w:rsidR="00E8494A" w:rsidRPr="00E8494A" w:rsidTr="00672FE3">
        <w:tc>
          <w:tcPr>
            <w:tcW w:w="562" w:type="dxa"/>
            <w:vAlign w:val="center"/>
          </w:tcPr>
          <w:p w:rsidR="00145CE2" w:rsidRPr="00E8494A" w:rsidRDefault="00145CE2"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w:t>
            </w:r>
          </w:p>
          <w:p w:rsidR="00145CE2" w:rsidRPr="00E8494A" w:rsidRDefault="00145CE2"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п/п</w:t>
            </w:r>
          </w:p>
        </w:tc>
        <w:tc>
          <w:tcPr>
            <w:tcW w:w="1701" w:type="dxa"/>
            <w:vAlign w:val="center"/>
          </w:tcPr>
          <w:p w:rsidR="00145CE2" w:rsidRPr="00E8494A" w:rsidRDefault="00145CE2" w:rsidP="00E8494A">
            <w:pPr>
              <w:pStyle w:val="22"/>
              <w:shd w:val="clear" w:color="auto" w:fill="auto"/>
              <w:spacing w:before="0" w:after="0" w:line="240" w:lineRule="auto"/>
              <w:rPr>
                <w:rFonts w:ascii="Times New Roman" w:hAnsi="Times New Roman"/>
                <w:b w:val="0"/>
                <w:i/>
                <w:color w:val="000000" w:themeColor="text1"/>
                <w:sz w:val="24"/>
                <w:szCs w:val="24"/>
              </w:rPr>
            </w:pPr>
            <w:r w:rsidRPr="00E8494A">
              <w:rPr>
                <w:rStyle w:val="23"/>
                <w:color w:val="000000" w:themeColor="text1"/>
              </w:rPr>
              <w:t xml:space="preserve">Категории </w:t>
            </w:r>
            <w:r w:rsidR="0047366C" w:rsidRPr="00E8494A">
              <w:rPr>
                <w:rStyle w:val="23"/>
                <w:color w:val="000000" w:themeColor="text1"/>
              </w:rPr>
              <w:t>студентов</w:t>
            </w:r>
          </w:p>
        </w:tc>
        <w:tc>
          <w:tcPr>
            <w:tcW w:w="4678" w:type="dxa"/>
            <w:vAlign w:val="center"/>
          </w:tcPr>
          <w:p w:rsidR="00145CE2" w:rsidRPr="00E8494A" w:rsidRDefault="00145CE2" w:rsidP="00E8494A">
            <w:pPr>
              <w:pStyle w:val="22"/>
              <w:shd w:val="clear" w:color="auto" w:fill="auto"/>
              <w:spacing w:before="0" w:after="0" w:line="240" w:lineRule="auto"/>
              <w:rPr>
                <w:rFonts w:ascii="Times New Roman" w:hAnsi="Times New Roman"/>
                <w:b w:val="0"/>
                <w:i/>
                <w:color w:val="000000" w:themeColor="text1"/>
                <w:sz w:val="24"/>
                <w:szCs w:val="24"/>
              </w:rPr>
            </w:pPr>
            <w:r w:rsidRPr="00E8494A">
              <w:rPr>
                <w:rStyle w:val="23"/>
                <w:color w:val="000000" w:themeColor="text1"/>
              </w:rPr>
              <w:t>Виды оценочных средств</w:t>
            </w:r>
          </w:p>
        </w:tc>
        <w:tc>
          <w:tcPr>
            <w:tcW w:w="2381" w:type="dxa"/>
            <w:vAlign w:val="center"/>
          </w:tcPr>
          <w:p w:rsidR="00145CE2" w:rsidRPr="00E8494A" w:rsidRDefault="00145CE2" w:rsidP="00E8494A">
            <w:pPr>
              <w:pStyle w:val="22"/>
              <w:shd w:val="clear" w:color="auto" w:fill="auto"/>
              <w:spacing w:before="0" w:after="0" w:line="240" w:lineRule="auto"/>
              <w:rPr>
                <w:rFonts w:ascii="Times New Roman" w:hAnsi="Times New Roman"/>
                <w:b w:val="0"/>
                <w:i/>
                <w:color w:val="000000" w:themeColor="text1"/>
                <w:sz w:val="24"/>
                <w:szCs w:val="24"/>
              </w:rPr>
            </w:pPr>
            <w:r w:rsidRPr="00E8494A">
              <w:rPr>
                <w:rStyle w:val="23"/>
                <w:color w:val="000000" w:themeColor="text1"/>
              </w:rPr>
              <w:t>Форма контроля и оценки результатов обучения</w:t>
            </w:r>
          </w:p>
        </w:tc>
      </w:tr>
      <w:tr w:rsidR="00E8494A" w:rsidRPr="00E8494A" w:rsidTr="00672FE3">
        <w:tc>
          <w:tcPr>
            <w:tcW w:w="562" w:type="dxa"/>
            <w:vAlign w:val="center"/>
          </w:tcPr>
          <w:p w:rsidR="00145CE2" w:rsidRPr="00E8494A" w:rsidRDefault="00145CE2"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w:t>
            </w:r>
          </w:p>
        </w:tc>
        <w:tc>
          <w:tcPr>
            <w:tcW w:w="1701" w:type="dxa"/>
          </w:tcPr>
          <w:p w:rsidR="00145CE2" w:rsidRPr="00E8494A" w:rsidRDefault="00145CE2"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С нарушением слуха</w:t>
            </w:r>
          </w:p>
        </w:tc>
        <w:tc>
          <w:tcPr>
            <w:tcW w:w="4678" w:type="dxa"/>
            <w:vAlign w:val="bottom"/>
          </w:tcPr>
          <w:p w:rsidR="00145CE2" w:rsidRPr="00E8494A" w:rsidRDefault="00145CE2" w:rsidP="00E8494A">
            <w:pPr>
              <w:pStyle w:val="22"/>
              <w:shd w:val="clear" w:color="auto" w:fill="auto"/>
              <w:spacing w:before="0" w:after="0" w:line="240" w:lineRule="auto"/>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Научные статьи, письменные</w:t>
            </w:r>
            <w:r w:rsidR="00AC4215" w:rsidRPr="00E8494A">
              <w:rPr>
                <w:rFonts w:ascii="Times New Roman" w:hAnsi="Times New Roman"/>
                <w:b w:val="0"/>
                <w:color w:val="000000" w:themeColor="text1"/>
                <w:sz w:val="24"/>
                <w:szCs w:val="24"/>
              </w:rPr>
              <w:t xml:space="preserve"> контрольные</w:t>
            </w:r>
            <w:r w:rsidRPr="00E8494A">
              <w:rPr>
                <w:rFonts w:ascii="Times New Roman" w:hAnsi="Times New Roman"/>
                <w:b w:val="0"/>
                <w:color w:val="000000" w:themeColor="text1"/>
                <w:sz w:val="24"/>
                <w:szCs w:val="24"/>
              </w:rPr>
              <w:t xml:space="preserve"> работы, вопросы к зачету, реферат</w:t>
            </w:r>
            <w:r w:rsidR="00AC4215" w:rsidRPr="00E8494A">
              <w:rPr>
                <w:rFonts w:ascii="Times New Roman" w:hAnsi="Times New Roman"/>
                <w:b w:val="0"/>
                <w:color w:val="000000" w:themeColor="text1"/>
                <w:sz w:val="24"/>
                <w:szCs w:val="24"/>
              </w:rPr>
              <w:t>, тест</w:t>
            </w:r>
            <w:r w:rsidR="00052193" w:rsidRPr="00E8494A">
              <w:rPr>
                <w:rFonts w:ascii="Times New Roman" w:hAnsi="Times New Roman"/>
                <w:b w:val="0"/>
                <w:color w:val="000000" w:themeColor="text1"/>
                <w:sz w:val="24"/>
                <w:szCs w:val="24"/>
              </w:rPr>
              <w:t>, эссе.</w:t>
            </w:r>
          </w:p>
        </w:tc>
        <w:tc>
          <w:tcPr>
            <w:tcW w:w="2381" w:type="dxa"/>
          </w:tcPr>
          <w:p w:rsidR="00145CE2" w:rsidRPr="00E8494A" w:rsidRDefault="00145CE2"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Преимущественно письменная проверка</w:t>
            </w:r>
          </w:p>
        </w:tc>
      </w:tr>
      <w:tr w:rsidR="00E8494A" w:rsidRPr="00E8494A" w:rsidTr="00672FE3">
        <w:tc>
          <w:tcPr>
            <w:tcW w:w="562" w:type="dxa"/>
            <w:vAlign w:val="center"/>
          </w:tcPr>
          <w:p w:rsidR="00145CE2" w:rsidRPr="00E8494A" w:rsidRDefault="00145CE2"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2</w:t>
            </w:r>
          </w:p>
        </w:tc>
        <w:tc>
          <w:tcPr>
            <w:tcW w:w="1701" w:type="dxa"/>
          </w:tcPr>
          <w:p w:rsidR="00145CE2" w:rsidRPr="00E8494A" w:rsidRDefault="00145CE2"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С нарушением зрения</w:t>
            </w:r>
          </w:p>
        </w:tc>
        <w:tc>
          <w:tcPr>
            <w:tcW w:w="4678" w:type="dxa"/>
            <w:vAlign w:val="bottom"/>
          </w:tcPr>
          <w:p w:rsidR="00145CE2" w:rsidRPr="00E8494A" w:rsidRDefault="007D4323" w:rsidP="00E8494A">
            <w:pPr>
              <w:pStyle w:val="22"/>
              <w:shd w:val="clear" w:color="auto" w:fill="auto"/>
              <w:spacing w:before="0" w:after="0" w:line="240" w:lineRule="auto"/>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устный опрос,</w:t>
            </w:r>
            <w:r w:rsidRPr="00E8494A">
              <w:rPr>
                <w:rFonts w:ascii="Times New Roman" w:hAnsi="Times New Roman"/>
                <w:color w:val="000000" w:themeColor="text1"/>
                <w:sz w:val="24"/>
                <w:szCs w:val="24"/>
                <w:lang w:eastAsia="ru-RU"/>
              </w:rPr>
              <w:t xml:space="preserve"> </w:t>
            </w:r>
            <w:r w:rsidRPr="00E8494A">
              <w:rPr>
                <w:rFonts w:ascii="Times New Roman" w:hAnsi="Times New Roman"/>
                <w:b w:val="0"/>
                <w:color w:val="000000" w:themeColor="text1"/>
                <w:sz w:val="24"/>
                <w:szCs w:val="24"/>
                <w:lang w:eastAsia="ru-RU"/>
              </w:rPr>
              <w:t>дискуссия с представителями Камчатского центра психолого-педагогической реабилитации и коррекции,</w:t>
            </w:r>
            <w:r w:rsidR="00362103" w:rsidRPr="00E8494A">
              <w:rPr>
                <w:rFonts w:ascii="Times New Roman" w:hAnsi="Times New Roman"/>
                <w:b w:val="0"/>
                <w:color w:val="000000" w:themeColor="text1"/>
                <w:sz w:val="24"/>
                <w:szCs w:val="24"/>
              </w:rPr>
              <w:t xml:space="preserve"> вопросы, выносимые на зачет</w:t>
            </w:r>
          </w:p>
        </w:tc>
        <w:tc>
          <w:tcPr>
            <w:tcW w:w="2381" w:type="dxa"/>
          </w:tcPr>
          <w:p w:rsidR="00672FE3" w:rsidRPr="00E8494A" w:rsidRDefault="00145CE2"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Преимущественно устная проверка</w:t>
            </w:r>
          </w:p>
          <w:p w:rsidR="00145CE2" w:rsidRPr="00E8494A" w:rsidRDefault="00145CE2"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(индивидуально)</w:t>
            </w:r>
          </w:p>
        </w:tc>
      </w:tr>
      <w:tr w:rsidR="00145CE2" w:rsidRPr="00E8494A" w:rsidTr="00672FE3">
        <w:tc>
          <w:tcPr>
            <w:tcW w:w="562" w:type="dxa"/>
            <w:vAlign w:val="center"/>
          </w:tcPr>
          <w:p w:rsidR="00145CE2" w:rsidRPr="00E8494A" w:rsidRDefault="00145CE2"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3</w:t>
            </w:r>
          </w:p>
        </w:tc>
        <w:tc>
          <w:tcPr>
            <w:tcW w:w="1701" w:type="dxa"/>
          </w:tcPr>
          <w:p w:rsidR="00145CE2" w:rsidRPr="00E8494A" w:rsidRDefault="00145CE2"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С нарушением опорно</w:t>
            </w:r>
            <w:r w:rsidRPr="00E8494A">
              <w:rPr>
                <w:rFonts w:ascii="Times New Roman" w:hAnsi="Times New Roman"/>
                <w:b w:val="0"/>
                <w:color w:val="000000" w:themeColor="text1"/>
                <w:sz w:val="24"/>
                <w:szCs w:val="24"/>
              </w:rPr>
              <w:softHyphen/>
              <w:t>двигательного аппарата</w:t>
            </w:r>
          </w:p>
        </w:tc>
        <w:tc>
          <w:tcPr>
            <w:tcW w:w="4678" w:type="dxa"/>
          </w:tcPr>
          <w:p w:rsidR="00145CE2" w:rsidRPr="00E8494A" w:rsidRDefault="00145CE2" w:rsidP="00E8494A">
            <w:pPr>
              <w:pStyle w:val="22"/>
              <w:shd w:val="clear" w:color="auto" w:fill="auto"/>
              <w:spacing w:before="0" w:after="0" w:line="240" w:lineRule="auto"/>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 xml:space="preserve">Реферат, доклад, </w:t>
            </w:r>
            <w:r w:rsidR="007D4323" w:rsidRPr="00E8494A">
              <w:rPr>
                <w:rFonts w:ascii="Times New Roman" w:hAnsi="Times New Roman"/>
                <w:b w:val="0"/>
                <w:color w:val="000000" w:themeColor="text1"/>
                <w:sz w:val="24"/>
                <w:szCs w:val="24"/>
              </w:rPr>
              <w:t>эссе, контрольная работа, тест</w:t>
            </w:r>
            <w:r w:rsidR="00FB03EC" w:rsidRPr="00E8494A">
              <w:rPr>
                <w:rFonts w:ascii="Times New Roman" w:hAnsi="Times New Roman"/>
                <w:b w:val="0"/>
                <w:color w:val="000000" w:themeColor="text1"/>
                <w:sz w:val="24"/>
                <w:szCs w:val="24"/>
              </w:rPr>
              <w:t xml:space="preserve">, </w:t>
            </w:r>
            <w:r w:rsidR="007D4323" w:rsidRPr="00E8494A">
              <w:rPr>
                <w:rFonts w:ascii="Times New Roman" w:hAnsi="Times New Roman"/>
                <w:b w:val="0"/>
                <w:color w:val="000000" w:themeColor="text1"/>
                <w:sz w:val="24"/>
                <w:szCs w:val="24"/>
                <w:lang w:eastAsia="ru-RU"/>
              </w:rPr>
              <w:t>дискуссия с представителями Камчатского центра психолого-педагогической реабилитации и коррекции</w:t>
            </w:r>
            <w:r w:rsidR="007D4323" w:rsidRPr="00E8494A">
              <w:rPr>
                <w:rFonts w:ascii="Times New Roman" w:hAnsi="Times New Roman"/>
                <w:b w:val="0"/>
                <w:color w:val="000000" w:themeColor="text1"/>
                <w:sz w:val="24"/>
                <w:szCs w:val="24"/>
              </w:rPr>
              <w:t>,</w:t>
            </w:r>
            <w:r w:rsidR="00362103" w:rsidRPr="00E8494A">
              <w:rPr>
                <w:rFonts w:ascii="Times New Roman" w:hAnsi="Times New Roman"/>
                <w:b w:val="0"/>
                <w:color w:val="000000" w:themeColor="text1"/>
                <w:sz w:val="24"/>
                <w:szCs w:val="24"/>
              </w:rPr>
              <w:t xml:space="preserve"> вопросы, выносимые на зачет</w:t>
            </w:r>
          </w:p>
        </w:tc>
        <w:tc>
          <w:tcPr>
            <w:tcW w:w="2381" w:type="dxa"/>
          </w:tcPr>
          <w:p w:rsidR="00145CE2" w:rsidRPr="00E8494A" w:rsidRDefault="00145CE2"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Организация взаимодействия с обучающимися посредством электронной почты, письменная проверка</w:t>
            </w:r>
          </w:p>
        </w:tc>
      </w:tr>
    </w:tbl>
    <w:p w:rsidR="00250026" w:rsidRPr="00E8494A" w:rsidRDefault="00250026" w:rsidP="00E8494A">
      <w:pPr>
        <w:spacing w:after="0" w:line="360" w:lineRule="auto"/>
        <w:jc w:val="both"/>
        <w:rPr>
          <w:rFonts w:ascii="Times New Roman" w:hAnsi="Times New Roman" w:cs="Times New Roman"/>
          <w:b/>
          <w:color w:val="000000" w:themeColor="text1"/>
          <w:sz w:val="24"/>
          <w:szCs w:val="24"/>
        </w:rPr>
      </w:pPr>
    </w:p>
    <w:p w:rsidR="00250026" w:rsidRPr="00E8494A" w:rsidRDefault="007E42AE" w:rsidP="00E8494A">
      <w:pPr>
        <w:pStyle w:val="a7"/>
        <w:spacing w:line="360" w:lineRule="auto"/>
        <w:ind w:left="0"/>
        <w:rPr>
          <w:b/>
          <w:i/>
          <w:color w:val="000000" w:themeColor="text1"/>
        </w:rPr>
      </w:pPr>
      <w:r w:rsidRPr="00E8494A">
        <w:rPr>
          <w:b/>
          <w:i/>
          <w:color w:val="000000" w:themeColor="text1"/>
        </w:rPr>
        <w:t xml:space="preserve">                  </w:t>
      </w:r>
      <w:r w:rsidR="0018653A" w:rsidRPr="00E8494A">
        <w:rPr>
          <w:b/>
          <w:i/>
          <w:color w:val="000000" w:themeColor="text1"/>
        </w:rPr>
        <w:t xml:space="preserve"> </w:t>
      </w:r>
      <w:r w:rsidR="00C05942" w:rsidRPr="00E8494A">
        <w:rPr>
          <w:b/>
          <w:i/>
          <w:color w:val="000000" w:themeColor="text1"/>
        </w:rPr>
        <w:t>1</w:t>
      </w:r>
      <w:r w:rsidR="006676C0" w:rsidRPr="00E8494A">
        <w:rPr>
          <w:b/>
          <w:i/>
          <w:color w:val="000000" w:themeColor="text1"/>
        </w:rPr>
        <w:t>0</w:t>
      </w:r>
      <w:r w:rsidR="00C05942" w:rsidRPr="00E8494A">
        <w:rPr>
          <w:b/>
          <w:i/>
          <w:color w:val="000000" w:themeColor="text1"/>
        </w:rPr>
        <w:t>.2.</w:t>
      </w:r>
      <w:r w:rsidR="0018653A" w:rsidRPr="00E8494A">
        <w:rPr>
          <w:b/>
          <w:i/>
          <w:color w:val="000000" w:themeColor="text1"/>
        </w:rPr>
        <w:t>План – график проведения контрольно-оценочных мероприятий</w:t>
      </w:r>
    </w:p>
    <w:p w:rsidR="00250026" w:rsidRPr="00E8494A" w:rsidRDefault="002740DC" w:rsidP="00E8494A">
      <w:pPr>
        <w:spacing w:after="0" w:line="360" w:lineRule="auto"/>
        <w:jc w:val="center"/>
        <w:rPr>
          <w:rFonts w:ascii="Times New Roman" w:hAnsi="Times New Roman" w:cs="Times New Roman"/>
          <w:b/>
          <w:i/>
          <w:color w:val="000000" w:themeColor="text1"/>
          <w:sz w:val="24"/>
          <w:szCs w:val="24"/>
        </w:rPr>
      </w:pPr>
      <w:r w:rsidRPr="00E8494A">
        <w:rPr>
          <w:rFonts w:ascii="Times New Roman" w:hAnsi="Times New Roman" w:cs="Times New Roman"/>
          <w:b/>
          <w:i/>
          <w:color w:val="000000" w:themeColor="text1"/>
          <w:sz w:val="24"/>
          <w:szCs w:val="24"/>
        </w:rPr>
        <w:t>по дисциплине «</w:t>
      </w:r>
      <w:r w:rsidR="000E6B9D" w:rsidRPr="00E8494A">
        <w:rPr>
          <w:rFonts w:ascii="Times New Roman" w:hAnsi="Times New Roman" w:cs="Times New Roman"/>
          <w:b/>
          <w:i/>
          <w:color w:val="000000" w:themeColor="text1"/>
          <w:sz w:val="24"/>
          <w:szCs w:val="24"/>
        </w:rPr>
        <w:t>Психология</w:t>
      </w:r>
      <w:r w:rsidR="0018653A" w:rsidRPr="00E8494A">
        <w:rPr>
          <w:rFonts w:ascii="Times New Roman" w:hAnsi="Times New Roman" w:cs="Times New Roman"/>
          <w:b/>
          <w:i/>
          <w:color w:val="000000" w:themeColor="text1"/>
          <w:sz w:val="24"/>
          <w:szCs w:val="24"/>
        </w:rPr>
        <w:t>»</w:t>
      </w:r>
    </w:p>
    <w:tbl>
      <w:tblPr>
        <w:tblStyle w:val="af2"/>
        <w:tblW w:w="0" w:type="auto"/>
        <w:tblLook w:val="04A0" w:firstRow="1" w:lastRow="0" w:firstColumn="1" w:lastColumn="0" w:noHBand="0" w:noVBand="1"/>
      </w:tblPr>
      <w:tblGrid>
        <w:gridCol w:w="1730"/>
        <w:gridCol w:w="2390"/>
        <w:gridCol w:w="2852"/>
        <w:gridCol w:w="2599"/>
      </w:tblGrid>
      <w:tr w:rsidR="00E8494A" w:rsidRPr="00E8494A" w:rsidTr="00172987">
        <w:tc>
          <w:tcPr>
            <w:tcW w:w="846" w:type="dxa"/>
            <w:vAlign w:val="center"/>
          </w:tcPr>
          <w:p w:rsidR="006676C0" w:rsidRPr="00E8494A" w:rsidRDefault="006676C0"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Срок</w:t>
            </w:r>
          </w:p>
          <w:p w:rsidR="006676C0" w:rsidRPr="00E8494A" w:rsidRDefault="006676C0"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(сем./ курс)</w:t>
            </w:r>
          </w:p>
          <w:p w:rsidR="00250026" w:rsidRPr="00E8494A" w:rsidRDefault="006676C0"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Очное/заочное</w:t>
            </w:r>
          </w:p>
        </w:tc>
        <w:tc>
          <w:tcPr>
            <w:tcW w:w="2551" w:type="dxa"/>
            <w:vAlign w:val="center"/>
          </w:tcPr>
          <w:p w:rsidR="00250026" w:rsidRPr="00E8494A" w:rsidRDefault="00250026"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Название оценочного мероприятия</w:t>
            </w:r>
          </w:p>
          <w:p w:rsidR="007242AB" w:rsidRPr="00E8494A" w:rsidRDefault="007242AB" w:rsidP="00E8494A">
            <w:pPr>
              <w:jc w:val="center"/>
              <w:rPr>
                <w:rFonts w:ascii="Times New Roman" w:hAnsi="Times New Roman" w:cs="Times New Roman"/>
                <w:b/>
                <w:color w:val="000000" w:themeColor="text1"/>
                <w:sz w:val="24"/>
                <w:szCs w:val="24"/>
              </w:rPr>
            </w:pPr>
          </w:p>
        </w:tc>
        <w:tc>
          <w:tcPr>
            <w:tcW w:w="3119" w:type="dxa"/>
            <w:vAlign w:val="center"/>
          </w:tcPr>
          <w:p w:rsidR="00250026" w:rsidRPr="00E8494A" w:rsidRDefault="00250026"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Вид оценочного средства</w:t>
            </w:r>
          </w:p>
          <w:p w:rsidR="007242AB" w:rsidRPr="00E8494A" w:rsidRDefault="007242AB" w:rsidP="00E8494A">
            <w:pPr>
              <w:jc w:val="center"/>
              <w:rPr>
                <w:rFonts w:ascii="Times New Roman" w:hAnsi="Times New Roman" w:cs="Times New Roman"/>
                <w:b/>
                <w:color w:val="000000" w:themeColor="text1"/>
                <w:sz w:val="24"/>
                <w:szCs w:val="24"/>
              </w:rPr>
            </w:pPr>
          </w:p>
        </w:tc>
        <w:tc>
          <w:tcPr>
            <w:tcW w:w="2829" w:type="dxa"/>
            <w:vAlign w:val="center"/>
          </w:tcPr>
          <w:p w:rsidR="00250026" w:rsidRPr="00E8494A" w:rsidRDefault="00250026"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Объект контроля</w:t>
            </w:r>
          </w:p>
          <w:p w:rsidR="007242AB" w:rsidRPr="00E8494A" w:rsidRDefault="007242AB" w:rsidP="00E8494A">
            <w:pPr>
              <w:jc w:val="center"/>
              <w:rPr>
                <w:rFonts w:ascii="Times New Roman" w:hAnsi="Times New Roman" w:cs="Times New Roman"/>
                <w:b/>
                <w:color w:val="000000" w:themeColor="text1"/>
                <w:sz w:val="24"/>
                <w:szCs w:val="24"/>
              </w:rPr>
            </w:pPr>
          </w:p>
        </w:tc>
      </w:tr>
      <w:tr w:rsidR="00E8494A" w:rsidRPr="00E8494A" w:rsidTr="00AC4215">
        <w:trPr>
          <w:trHeight w:val="258"/>
        </w:trPr>
        <w:tc>
          <w:tcPr>
            <w:tcW w:w="846" w:type="dxa"/>
            <w:vAlign w:val="center"/>
          </w:tcPr>
          <w:p w:rsidR="00672FE3" w:rsidRPr="00E8494A" w:rsidRDefault="006676C0"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7/2</w:t>
            </w:r>
          </w:p>
        </w:tc>
        <w:tc>
          <w:tcPr>
            <w:tcW w:w="2551" w:type="dxa"/>
            <w:vAlign w:val="center"/>
          </w:tcPr>
          <w:p w:rsidR="00672FE3" w:rsidRPr="00E8494A" w:rsidRDefault="00AC4215"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Входной</w:t>
            </w:r>
            <w:r w:rsidR="00672FE3" w:rsidRPr="00E8494A">
              <w:rPr>
                <w:rFonts w:ascii="Times New Roman" w:hAnsi="Times New Roman" w:cs="Times New Roman"/>
                <w:color w:val="000000" w:themeColor="text1"/>
                <w:sz w:val="24"/>
                <w:szCs w:val="24"/>
              </w:rPr>
              <w:t xml:space="preserve"> контроль </w:t>
            </w:r>
          </w:p>
        </w:tc>
        <w:tc>
          <w:tcPr>
            <w:tcW w:w="3119" w:type="dxa"/>
            <w:vAlign w:val="center"/>
          </w:tcPr>
          <w:p w:rsidR="00672FE3" w:rsidRPr="00E8494A" w:rsidRDefault="00AC4215"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устный ответ</w:t>
            </w:r>
          </w:p>
        </w:tc>
        <w:tc>
          <w:tcPr>
            <w:tcW w:w="2829" w:type="dxa"/>
            <w:vAlign w:val="center"/>
          </w:tcPr>
          <w:p w:rsidR="00672FE3" w:rsidRPr="00E8494A" w:rsidRDefault="00AC4215"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Уровень знаний</w:t>
            </w:r>
          </w:p>
        </w:tc>
      </w:tr>
      <w:tr w:rsidR="00E8494A" w:rsidRPr="00E8494A" w:rsidTr="00672FE3">
        <w:trPr>
          <w:trHeight w:val="2217"/>
        </w:trPr>
        <w:tc>
          <w:tcPr>
            <w:tcW w:w="846" w:type="dxa"/>
            <w:vAlign w:val="center"/>
          </w:tcPr>
          <w:p w:rsidR="00AC4215" w:rsidRPr="00E8494A" w:rsidRDefault="006676C0"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7/2</w:t>
            </w:r>
          </w:p>
        </w:tc>
        <w:tc>
          <w:tcPr>
            <w:tcW w:w="2551" w:type="dxa"/>
            <w:vAlign w:val="center"/>
          </w:tcPr>
          <w:p w:rsidR="00AC4215" w:rsidRPr="00E8494A" w:rsidRDefault="00AC4215"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Текущий контроль</w:t>
            </w:r>
          </w:p>
        </w:tc>
        <w:tc>
          <w:tcPr>
            <w:tcW w:w="3119" w:type="dxa"/>
            <w:vAlign w:val="center"/>
          </w:tcPr>
          <w:p w:rsidR="00AC4215" w:rsidRPr="00E8494A" w:rsidRDefault="00AC4215"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реферат, доклад, эссе, устный опрос, </w:t>
            </w:r>
          </w:p>
          <w:p w:rsidR="00AC4215" w:rsidRPr="00E8494A" w:rsidRDefault="00052193"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тестирование</w:t>
            </w:r>
            <w:r w:rsidR="00AC4215" w:rsidRPr="00E8494A">
              <w:rPr>
                <w:rFonts w:ascii="Times New Roman" w:hAnsi="Times New Roman" w:cs="Times New Roman"/>
                <w:color w:val="000000" w:themeColor="text1"/>
                <w:sz w:val="24"/>
                <w:szCs w:val="24"/>
              </w:rPr>
              <w:t xml:space="preserve">, </w:t>
            </w:r>
            <w:r w:rsidR="00362103" w:rsidRPr="00E8494A">
              <w:rPr>
                <w:rFonts w:ascii="Times New Roman" w:eastAsia="Times New Roman" w:hAnsi="Times New Roman" w:cs="Times New Roman"/>
                <w:color w:val="000000" w:themeColor="text1"/>
                <w:sz w:val="24"/>
                <w:szCs w:val="24"/>
                <w:lang w:eastAsia="ru-RU"/>
              </w:rPr>
              <w:t xml:space="preserve">дискуссия с </w:t>
            </w:r>
            <w:r w:rsidR="00362103" w:rsidRPr="00E8494A">
              <w:rPr>
                <w:rFonts w:ascii="Times New Roman" w:hAnsi="Times New Roman" w:cs="Times New Roman"/>
                <w:color w:val="000000" w:themeColor="text1"/>
                <w:sz w:val="24"/>
                <w:szCs w:val="24"/>
              </w:rPr>
              <w:t>контрольные вопросы, выносимые на зачет</w:t>
            </w:r>
            <w:r w:rsidRPr="00E8494A">
              <w:rPr>
                <w:rFonts w:ascii="Times New Roman" w:hAnsi="Times New Roman" w:cs="Times New Roman"/>
                <w:color w:val="000000" w:themeColor="text1"/>
                <w:sz w:val="24"/>
                <w:szCs w:val="24"/>
                <w:lang w:eastAsia="ru-RU"/>
              </w:rPr>
              <w:t xml:space="preserve"> </w:t>
            </w:r>
          </w:p>
        </w:tc>
        <w:tc>
          <w:tcPr>
            <w:tcW w:w="2829" w:type="dxa"/>
            <w:vAlign w:val="center"/>
          </w:tcPr>
          <w:p w:rsidR="00AC4215" w:rsidRPr="00E8494A" w:rsidRDefault="00AC4215"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Качество освоения материала,</w:t>
            </w:r>
          </w:p>
          <w:p w:rsidR="00AC4215" w:rsidRPr="00E8494A" w:rsidRDefault="00AC4215" w:rsidP="00E8494A">
            <w:pP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соблюдение требований, освоение компетенций </w:t>
            </w:r>
          </w:p>
        </w:tc>
      </w:tr>
      <w:tr w:rsidR="00172987" w:rsidRPr="00E8494A" w:rsidTr="00172987">
        <w:tc>
          <w:tcPr>
            <w:tcW w:w="846" w:type="dxa"/>
            <w:vAlign w:val="center"/>
          </w:tcPr>
          <w:p w:rsidR="00172987" w:rsidRPr="00E8494A" w:rsidRDefault="006676C0"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7/2</w:t>
            </w:r>
          </w:p>
        </w:tc>
        <w:tc>
          <w:tcPr>
            <w:tcW w:w="2551" w:type="dxa"/>
            <w:vAlign w:val="center"/>
          </w:tcPr>
          <w:p w:rsidR="00172987" w:rsidRPr="00E8494A" w:rsidRDefault="002740DC"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Итоговый контроль</w:t>
            </w:r>
          </w:p>
        </w:tc>
        <w:tc>
          <w:tcPr>
            <w:tcW w:w="3119" w:type="dxa"/>
            <w:vAlign w:val="center"/>
          </w:tcPr>
          <w:p w:rsidR="00172987" w:rsidRPr="00E8494A" w:rsidRDefault="002740DC" w:rsidP="00E8494A">
            <w:pP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w:t>
            </w:r>
            <w:r w:rsidR="00C62D76" w:rsidRPr="00E8494A">
              <w:rPr>
                <w:rFonts w:ascii="Times New Roman" w:hAnsi="Times New Roman" w:cs="Times New Roman"/>
                <w:color w:val="000000" w:themeColor="text1"/>
                <w:sz w:val="24"/>
                <w:szCs w:val="24"/>
              </w:rPr>
              <w:t xml:space="preserve"> зачет</w:t>
            </w:r>
          </w:p>
        </w:tc>
        <w:tc>
          <w:tcPr>
            <w:tcW w:w="2829" w:type="dxa"/>
            <w:vAlign w:val="center"/>
          </w:tcPr>
          <w:p w:rsidR="00172987" w:rsidRPr="00E8494A" w:rsidRDefault="00E05728"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Ответы на вопросы</w:t>
            </w:r>
          </w:p>
        </w:tc>
      </w:tr>
    </w:tbl>
    <w:p w:rsidR="00250026" w:rsidRPr="00E8494A" w:rsidRDefault="00250026" w:rsidP="00E8494A">
      <w:pPr>
        <w:spacing w:after="0" w:line="360" w:lineRule="auto"/>
        <w:jc w:val="center"/>
        <w:rPr>
          <w:rFonts w:ascii="Times New Roman" w:hAnsi="Times New Roman" w:cs="Times New Roman"/>
          <w:b/>
          <w:color w:val="000000" w:themeColor="text1"/>
          <w:sz w:val="24"/>
          <w:szCs w:val="24"/>
        </w:rPr>
      </w:pPr>
    </w:p>
    <w:p w:rsidR="00A30472" w:rsidRPr="00E8494A" w:rsidRDefault="00AB61FF" w:rsidP="00E8494A">
      <w:pPr>
        <w:pStyle w:val="a7"/>
        <w:numPr>
          <w:ilvl w:val="1"/>
          <w:numId w:val="41"/>
        </w:numPr>
        <w:spacing w:line="360" w:lineRule="auto"/>
        <w:jc w:val="center"/>
        <w:rPr>
          <w:rFonts w:eastAsia="Times New Roman"/>
          <w:b/>
          <w:i/>
          <w:iCs/>
          <w:color w:val="000000" w:themeColor="text1"/>
        </w:rPr>
      </w:pPr>
      <w:r w:rsidRPr="00E8494A">
        <w:rPr>
          <w:rFonts w:eastAsia="Times New Roman"/>
          <w:b/>
          <w:i/>
          <w:color w:val="000000" w:themeColor="text1"/>
        </w:rPr>
        <w:t>Контрол</w:t>
      </w:r>
      <w:r w:rsidR="00962E79" w:rsidRPr="00E8494A">
        <w:rPr>
          <w:rFonts w:eastAsia="Times New Roman"/>
          <w:b/>
          <w:i/>
          <w:color w:val="000000" w:themeColor="text1"/>
        </w:rPr>
        <w:t xml:space="preserve">ьные </w:t>
      </w:r>
      <w:r w:rsidR="000271CC" w:rsidRPr="00E8494A">
        <w:rPr>
          <w:rFonts w:eastAsia="Times New Roman"/>
          <w:b/>
          <w:i/>
          <w:color w:val="000000" w:themeColor="text1"/>
        </w:rPr>
        <w:t>вопросы, выносимые на зачет</w:t>
      </w:r>
    </w:p>
    <w:p w:rsidR="007D4323" w:rsidRPr="00E8494A" w:rsidRDefault="007D4323"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I. Предмет психологии</w:t>
      </w:r>
    </w:p>
    <w:p w:rsidR="007D4323" w:rsidRPr="00E8494A" w:rsidRDefault="007D4323" w:rsidP="00E8494A">
      <w:pPr>
        <w:pStyle w:val="a7"/>
        <w:spacing w:line="360" w:lineRule="auto"/>
        <w:ind w:left="0"/>
        <w:contextualSpacing w:val="0"/>
        <w:rPr>
          <w:color w:val="000000" w:themeColor="text1"/>
        </w:rPr>
      </w:pPr>
      <w:r w:rsidRPr="00E8494A">
        <w:rPr>
          <w:color w:val="000000" w:themeColor="text1"/>
        </w:rPr>
        <w:t xml:space="preserve">2. Современные представления о психике. </w:t>
      </w:r>
      <w:r w:rsidRPr="00E8494A">
        <w:rPr>
          <w:color w:val="000000" w:themeColor="text1"/>
        </w:rPr>
        <w:br/>
        <w:t xml:space="preserve">3. Функции и структура психики. </w:t>
      </w:r>
      <w:r w:rsidRPr="00E8494A">
        <w:rPr>
          <w:color w:val="000000" w:themeColor="text1"/>
        </w:rPr>
        <w:br/>
        <w:t xml:space="preserve">4. Структура современной психологической науки. </w:t>
      </w:r>
      <w:r w:rsidRPr="00E8494A">
        <w:rPr>
          <w:color w:val="000000" w:themeColor="text1"/>
        </w:rPr>
        <w:br/>
        <w:t>5. Крупнейши</w:t>
      </w:r>
      <w:r w:rsidR="00C05942" w:rsidRPr="00E8494A">
        <w:rPr>
          <w:color w:val="000000" w:themeColor="text1"/>
        </w:rPr>
        <w:t xml:space="preserve">е психологические школы. </w:t>
      </w:r>
      <w:r w:rsidR="00C05942" w:rsidRPr="00E8494A">
        <w:rPr>
          <w:color w:val="000000" w:themeColor="text1"/>
        </w:rPr>
        <w:br/>
        <w:t>6. Потр</w:t>
      </w:r>
      <w:r w:rsidRPr="00E8494A">
        <w:rPr>
          <w:color w:val="000000" w:themeColor="text1"/>
        </w:rPr>
        <w:t xml:space="preserve">ебностно-мотивационнан сфера личности . </w:t>
      </w:r>
      <w:r w:rsidRPr="00E8494A">
        <w:rPr>
          <w:color w:val="000000" w:themeColor="text1"/>
        </w:rPr>
        <w:br/>
        <w:t xml:space="preserve">7. Сущность и структура деятельности. </w:t>
      </w:r>
      <w:r w:rsidRPr="00E8494A">
        <w:rPr>
          <w:color w:val="000000" w:themeColor="text1"/>
        </w:rPr>
        <w:br/>
        <w:t>8 Чувства и личность.</w:t>
      </w:r>
    </w:p>
    <w:p w:rsidR="007D4323" w:rsidRPr="00E8494A" w:rsidRDefault="007D4323" w:rsidP="00E8494A">
      <w:pPr>
        <w:pStyle w:val="a7"/>
        <w:spacing w:line="360" w:lineRule="auto"/>
        <w:ind w:left="0"/>
        <w:contextualSpacing w:val="0"/>
        <w:jc w:val="both"/>
        <w:rPr>
          <w:color w:val="000000" w:themeColor="text1"/>
        </w:rPr>
      </w:pPr>
      <w:r w:rsidRPr="00E8494A">
        <w:rPr>
          <w:color w:val="000000" w:themeColor="text1"/>
        </w:rPr>
        <w:t>9.Понятие о воле как характеристики сознания. Структура волевого действия.</w:t>
      </w:r>
    </w:p>
    <w:p w:rsidR="007D4323" w:rsidRPr="00E8494A" w:rsidRDefault="007D4323" w:rsidP="00E8494A">
      <w:pPr>
        <w:pStyle w:val="a7"/>
        <w:spacing w:line="360" w:lineRule="auto"/>
        <w:ind w:left="0"/>
        <w:contextualSpacing w:val="0"/>
        <w:jc w:val="both"/>
        <w:rPr>
          <w:color w:val="000000" w:themeColor="text1"/>
        </w:rPr>
      </w:pPr>
      <w:r w:rsidRPr="00E8494A">
        <w:rPr>
          <w:color w:val="000000" w:themeColor="text1"/>
        </w:rPr>
        <w:t>10.Мотивация как проявление потребностей личности.</w:t>
      </w:r>
    </w:p>
    <w:p w:rsidR="007D4323" w:rsidRPr="00E8494A" w:rsidRDefault="007D4323" w:rsidP="00E8494A">
      <w:pPr>
        <w:pStyle w:val="a7"/>
        <w:spacing w:line="360" w:lineRule="auto"/>
        <w:ind w:left="0"/>
        <w:contextualSpacing w:val="0"/>
        <w:jc w:val="both"/>
        <w:rPr>
          <w:color w:val="000000" w:themeColor="text1"/>
        </w:rPr>
      </w:pPr>
      <w:r w:rsidRPr="00E8494A">
        <w:rPr>
          <w:color w:val="000000" w:themeColor="text1"/>
        </w:rPr>
        <w:t>11.. Самосознание личности. Самооценка.</w:t>
      </w:r>
    </w:p>
    <w:p w:rsidR="007D4323" w:rsidRPr="00E8494A" w:rsidRDefault="007D4323"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12. Структура и этапы психологического исследования.</w:t>
      </w:r>
      <w:r w:rsidRPr="00E8494A">
        <w:rPr>
          <w:rFonts w:ascii="Times New Roman" w:hAnsi="Times New Roman" w:cs="Times New Roman"/>
          <w:color w:val="000000" w:themeColor="text1"/>
          <w:sz w:val="24"/>
          <w:szCs w:val="24"/>
        </w:rPr>
        <w:br/>
        <w:t xml:space="preserve">13. Способности. </w:t>
      </w:r>
      <w:r w:rsidRPr="00E8494A">
        <w:rPr>
          <w:rFonts w:ascii="Times New Roman" w:hAnsi="Times New Roman" w:cs="Times New Roman"/>
          <w:color w:val="000000" w:themeColor="text1"/>
          <w:sz w:val="24"/>
          <w:szCs w:val="24"/>
        </w:rPr>
        <w:br/>
        <w:t xml:space="preserve">14. Внимание. </w:t>
      </w:r>
      <w:r w:rsidRPr="00E8494A">
        <w:rPr>
          <w:rFonts w:ascii="Times New Roman" w:hAnsi="Times New Roman" w:cs="Times New Roman"/>
          <w:color w:val="000000" w:themeColor="text1"/>
          <w:sz w:val="24"/>
          <w:szCs w:val="24"/>
        </w:rPr>
        <w:br/>
        <w:t xml:space="preserve">15. Ощущение. </w:t>
      </w:r>
      <w:r w:rsidRPr="00E8494A">
        <w:rPr>
          <w:rFonts w:ascii="Times New Roman" w:hAnsi="Times New Roman" w:cs="Times New Roman"/>
          <w:color w:val="000000" w:themeColor="text1"/>
          <w:sz w:val="24"/>
          <w:szCs w:val="24"/>
        </w:rPr>
        <w:br/>
        <w:t xml:space="preserve">16. Восприятие и представление. </w:t>
      </w:r>
      <w:r w:rsidRPr="00E8494A">
        <w:rPr>
          <w:rFonts w:ascii="Times New Roman" w:hAnsi="Times New Roman" w:cs="Times New Roman"/>
          <w:color w:val="000000" w:themeColor="text1"/>
          <w:sz w:val="24"/>
          <w:szCs w:val="24"/>
        </w:rPr>
        <w:br/>
        <w:t xml:space="preserve">17. Память. </w:t>
      </w:r>
      <w:r w:rsidRPr="00E8494A">
        <w:rPr>
          <w:rFonts w:ascii="Times New Roman" w:hAnsi="Times New Roman" w:cs="Times New Roman"/>
          <w:color w:val="000000" w:themeColor="text1"/>
          <w:sz w:val="24"/>
          <w:szCs w:val="24"/>
        </w:rPr>
        <w:br/>
        <w:t xml:space="preserve">18. Мышление. </w:t>
      </w:r>
      <w:r w:rsidRPr="00E8494A">
        <w:rPr>
          <w:rFonts w:ascii="Times New Roman" w:hAnsi="Times New Roman" w:cs="Times New Roman"/>
          <w:color w:val="000000" w:themeColor="text1"/>
          <w:sz w:val="24"/>
          <w:szCs w:val="24"/>
        </w:rPr>
        <w:br/>
        <w:t xml:space="preserve">19. Воображение. </w:t>
      </w:r>
      <w:r w:rsidRPr="00E8494A">
        <w:rPr>
          <w:rFonts w:ascii="Times New Roman" w:hAnsi="Times New Roman" w:cs="Times New Roman"/>
          <w:color w:val="000000" w:themeColor="text1"/>
          <w:sz w:val="24"/>
          <w:szCs w:val="24"/>
        </w:rPr>
        <w:br/>
        <w:t xml:space="preserve">20. Эмоции. </w:t>
      </w:r>
      <w:r w:rsidRPr="00E8494A">
        <w:rPr>
          <w:rFonts w:ascii="Times New Roman" w:hAnsi="Times New Roman" w:cs="Times New Roman"/>
          <w:color w:val="000000" w:themeColor="text1"/>
          <w:sz w:val="24"/>
          <w:szCs w:val="24"/>
        </w:rPr>
        <w:br/>
        <w:t xml:space="preserve">21. Чувства. </w:t>
      </w:r>
      <w:r w:rsidRPr="00E8494A">
        <w:rPr>
          <w:rFonts w:ascii="Times New Roman" w:hAnsi="Times New Roman" w:cs="Times New Roman"/>
          <w:color w:val="000000" w:themeColor="text1"/>
          <w:sz w:val="24"/>
          <w:szCs w:val="24"/>
        </w:rPr>
        <w:br/>
        <w:t xml:space="preserve">22. Воля. </w:t>
      </w:r>
      <w:r w:rsidRPr="00E8494A">
        <w:rPr>
          <w:rFonts w:ascii="Times New Roman" w:hAnsi="Times New Roman" w:cs="Times New Roman"/>
          <w:color w:val="000000" w:themeColor="text1"/>
          <w:sz w:val="24"/>
          <w:szCs w:val="24"/>
        </w:rPr>
        <w:br/>
        <w:t xml:space="preserve">23. Понятие личности в психологии. Классификации теорий личности. </w:t>
      </w:r>
      <w:r w:rsidRPr="00E8494A">
        <w:rPr>
          <w:rFonts w:ascii="Times New Roman" w:hAnsi="Times New Roman" w:cs="Times New Roman"/>
          <w:color w:val="000000" w:themeColor="text1"/>
          <w:sz w:val="24"/>
          <w:szCs w:val="24"/>
        </w:rPr>
        <w:br/>
        <w:t xml:space="preserve">24.Психоаналитические теории личности. </w:t>
      </w:r>
      <w:r w:rsidRPr="00E8494A">
        <w:rPr>
          <w:rFonts w:ascii="Times New Roman" w:hAnsi="Times New Roman" w:cs="Times New Roman"/>
          <w:color w:val="000000" w:themeColor="text1"/>
          <w:sz w:val="24"/>
          <w:szCs w:val="24"/>
        </w:rPr>
        <w:br/>
        <w:t xml:space="preserve">25.Гуманистические теории личности. </w:t>
      </w:r>
      <w:r w:rsidRPr="00E8494A">
        <w:rPr>
          <w:rFonts w:ascii="Times New Roman" w:hAnsi="Times New Roman" w:cs="Times New Roman"/>
          <w:color w:val="000000" w:themeColor="text1"/>
          <w:sz w:val="24"/>
          <w:szCs w:val="24"/>
        </w:rPr>
        <w:br/>
        <w:t xml:space="preserve">26.Отечественные теории личности. </w:t>
      </w:r>
      <w:r w:rsidRPr="00E8494A">
        <w:rPr>
          <w:rFonts w:ascii="Times New Roman" w:hAnsi="Times New Roman" w:cs="Times New Roman"/>
          <w:color w:val="000000" w:themeColor="text1"/>
          <w:sz w:val="24"/>
          <w:szCs w:val="24"/>
        </w:rPr>
        <w:br/>
        <w:t xml:space="preserve">27.Методы исследования в психологии. </w:t>
      </w:r>
      <w:r w:rsidRPr="00E8494A">
        <w:rPr>
          <w:rFonts w:ascii="Times New Roman" w:hAnsi="Times New Roman" w:cs="Times New Roman"/>
          <w:color w:val="000000" w:themeColor="text1"/>
          <w:sz w:val="24"/>
          <w:szCs w:val="24"/>
        </w:rPr>
        <w:br/>
        <w:t>28.Понятие об эмоциях. Роль эмоций в деятельности человека.</w:t>
      </w:r>
    </w:p>
    <w:p w:rsidR="007D4323" w:rsidRPr="00E8494A" w:rsidRDefault="007D4323" w:rsidP="00E8494A">
      <w:pPr>
        <w:pStyle w:val="a7"/>
        <w:spacing w:line="360" w:lineRule="auto"/>
        <w:ind w:left="0"/>
        <w:contextualSpacing w:val="0"/>
        <w:jc w:val="both"/>
        <w:rPr>
          <w:color w:val="000000" w:themeColor="text1"/>
        </w:rPr>
      </w:pPr>
      <w:r w:rsidRPr="00E8494A">
        <w:rPr>
          <w:color w:val="000000" w:themeColor="text1"/>
        </w:rPr>
        <w:t>29.Эмоции и стресс. Симптомы стресса.</w:t>
      </w:r>
    </w:p>
    <w:p w:rsidR="007D4323" w:rsidRPr="00E8494A" w:rsidRDefault="007D4323" w:rsidP="00E8494A">
      <w:pPr>
        <w:pStyle w:val="a7"/>
        <w:spacing w:line="360" w:lineRule="auto"/>
        <w:ind w:left="0"/>
        <w:contextualSpacing w:val="0"/>
        <w:jc w:val="both"/>
        <w:rPr>
          <w:color w:val="000000" w:themeColor="text1"/>
        </w:rPr>
      </w:pPr>
      <w:r w:rsidRPr="00E8494A">
        <w:rPr>
          <w:color w:val="000000" w:themeColor="text1"/>
        </w:rPr>
        <w:t>30.Способы психологической защиты.</w:t>
      </w:r>
    </w:p>
    <w:p w:rsidR="00A30472" w:rsidRPr="00E8494A" w:rsidRDefault="007D4323"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hAnsi="Times New Roman" w:cs="Times New Roman"/>
          <w:color w:val="000000" w:themeColor="text1"/>
          <w:sz w:val="24"/>
          <w:szCs w:val="24"/>
        </w:rPr>
        <w:t xml:space="preserve">31.Темперамент. </w:t>
      </w:r>
      <w:r w:rsidRPr="00E8494A">
        <w:rPr>
          <w:rFonts w:ascii="Times New Roman" w:hAnsi="Times New Roman" w:cs="Times New Roman"/>
          <w:color w:val="000000" w:themeColor="text1"/>
          <w:sz w:val="24"/>
          <w:szCs w:val="24"/>
        </w:rPr>
        <w:br/>
        <w:t>32. Характер</w:t>
      </w:r>
    </w:p>
    <w:p w:rsidR="003448ED" w:rsidRPr="00E8494A" w:rsidRDefault="00EB54A2" w:rsidP="00E8494A">
      <w:pPr>
        <w:pStyle w:val="a7"/>
        <w:widowControl w:val="0"/>
        <w:numPr>
          <w:ilvl w:val="1"/>
          <w:numId w:val="41"/>
        </w:numPr>
        <w:spacing w:line="360" w:lineRule="auto"/>
        <w:rPr>
          <w:rFonts w:eastAsia="Times New Roman"/>
          <w:b/>
          <w:i/>
          <w:color w:val="000000" w:themeColor="text1"/>
        </w:rPr>
      </w:pPr>
      <w:r w:rsidRPr="00E8494A">
        <w:rPr>
          <w:rFonts w:eastAsia="Times New Roman"/>
          <w:b/>
          <w:i/>
          <w:color w:val="000000" w:themeColor="text1"/>
        </w:rPr>
        <w:t>Тестовые задания</w:t>
      </w:r>
      <w:r w:rsidR="00362103" w:rsidRPr="00E8494A">
        <w:rPr>
          <w:rFonts w:eastAsia="Times New Roman"/>
          <w:b/>
          <w:i/>
          <w:color w:val="000000" w:themeColor="text1"/>
        </w:rPr>
        <w:t xml:space="preserve"> </w:t>
      </w:r>
    </w:p>
    <w:p w:rsidR="00C42FF6" w:rsidRPr="00E8494A" w:rsidRDefault="00C42FF6" w:rsidP="00E8494A">
      <w:pPr>
        <w:spacing w:after="0" w:line="360" w:lineRule="auto"/>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lastRenderedPageBreak/>
        <w:t xml:space="preserve">Тест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 Психология как самостоятельная наука оформилась: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 40-х гг. XIX 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 80-х гг. XIX 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в 90-х гг. XIX 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в начале XX в.</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 Самой радикальной попыткой поставить психологию на естественнонаучную основу является: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психоанализ;</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гештальтпсихология;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бихевиоризм;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гуманистическая психология.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3) Особенности онтогенетического развития психики изучает психология: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медицинская;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социальная;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возрастная;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общая.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4) Отличительная черта отечественной психологии - использование категории: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деятельности;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бессознательного;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подкрепления;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интроспекции.</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5) Впервые экспериментальная психологическая лаборатория была открыта: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У.Джемсом;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Г Эббингаузом;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В. Вундтом;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X. Вольфом.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6) Основной единицей анализа деятельности выступает:</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операция;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действие;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мотив;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цель.</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7) Впервые концепция бессознательного психического была сформулирована: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Аристотелем;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3. Фрейдом;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в) Г. Лейбницем;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Р. Декартом.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8) Психология – это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наука о закономерностях развития и функционирования психики;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дисциплина, изучающая причины и сущность психических заболеваний;</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наука о всеобщих законах развития природы, общества.</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9) Год создания первой психологической лаборатории, на базе которой был создан Институт  экспериментальной психологии в г. Лейпциге:</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1879;</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1897  ;</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1900.</w:t>
      </w:r>
    </w:p>
    <w:p w:rsidR="00C42FF6" w:rsidRPr="00E8494A" w:rsidRDefault="00C42FF6" w:rsidP="00E8494A">
      <w:pPr>
        <w:pStyle w:val="af7"/>
        <w:spacing w:after="0" w:line="360" w:lineRule="auto"/>
        <w:ind w:left="0"/>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 xml:space="preserve">10) Причинами кризиса в психологии на рубеже 19-20 веков следует считать:   </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несостоятельность интроспекции в качестве основного метода;</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отрыв теоретических конструкций от практических исследований;</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споры вокруг предмета психологии;</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все перечисленное.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11) Процессы бессознательной психики изучает:</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бихевиоризм;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гештальтпсихология;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психоанализ.                   </w:t>
      </w:r>
    </w:p>
    <w:p w:rsidR="00C42FF6" w:rsidRPr="00E8494A" w:rsidRDefault="00C42FF6" w:rsidP="00E8494A">
      <w:pPr>
        <w:spacing w:after="0" w:line="360" w:lineRule="auto"/>
        <w:rPr>
          <w:rFonts w:ascii="Times New Roman" w:hAnsi="Times New Roman" w:cs="Times New Roman"/>
          <w:b/>
          <w:bCs/>
          <w:color w:val="000000" w:themeColor="text1"/>
          <w:sz w:val="24"/>
          <w:szCs w:val="24"/>
        </w:rPr>
      </w:pPr>
      <w:r w:rsidRPr="00E8494A">
        <w:rPr>
          <w:rFonts w:ascii="Times New Roman" w:hAnsi="Times New Roman" w:cs="Times New Roman"/>
          <w:b/>
          <w:bCs/>
          <w:color w:val="000000" w:themeColor="text1"/>
          <w:sz w:val="24"/>
          <w:szCs w:val="24"/>
        </w:rPr>
        <w:t>12) Предмет психологии, возникший в античный период:</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душа;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поведение;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сознание;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факты, механизмы, закономерности психической жизни;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роль деятельности в формировании психических свойств.</w:t>
      </w:r>
    </w:p>
    <w:p w:rsidR="00C42FF6" w:rsidRPr="00E8494A" w:rsidRDefault="00C42FF6" w:rsidP="00E8494A">
      <w:pPr>
        <w:pStyle w:val="afa"/>
        <w:spacing w:line="360" w:lineRule="auto"/>
        <w:jc w:val="both"/>
        <w:outlineLvl w:val="0"/>
        <w:rPr>
          <w:rFonts w:ascii="Times New Roman" w:hAnsi="Times New Roman"/>
          <w:b/>
          <w:color w:val="000000" w:themeColor="text1"/>
          <w:sz w:val="24"/>
          <w:szCs w:val="24"/>
        </w:rPr>
      </w:pPr>
      <w:r w:rsidRPr="00E8494A">
        <w:rPr>
          <w:rFonts w:ascii="Times New Roman" w:hAnsi="Times New Roman"/>
          <w:b/>
          <w:color w:val="000000" w:themeColor="text1"/>
          <w:sz w:val="24"/>
          <w:szCs w:val="24"/>
        </w:rPr>
        <w:t>13) К методам психологии относятся:</w:t>
      </w:r>
    </w:p>
    <w:p w:rsidR="00C42FF6" w:rsidRPr="00E8494A" w:rsidRDefault="00C42FF6" w:rsidP="00E8494A">
      <w:pPr>
        <w:pStyle w:val="afa"/>
        <w:spacing w:line="360" w:lineRule="auto"/>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А) наблюдение;</w:t>
      </w:r>
    </w:p>
    <w:p w:rsidR="00C42FF6" w:rsidRPr="00E8494A" w:rsidRDefault="00C42FF6" w:rsidP="00E8494A">
      <w:pPr>
        <w:pStyle w:val="afa"/>
        <w:spacing w:line="360" w:lineRule="auto"/>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Б) эксперимент;</w:t>
      </w:r>
    </w:p>
    <w:p w:rsidR="00C42FF6" w:rsidRPr="00E8494A" w:rsidRDefault="00C42FF6" w:rsidP="00E8494A">
      <w:pPr>
        <w:pStyle w:val="afa"/>
        <w:spacing w:line="360" w:lineRule="auto"/>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В)  проверка гипотезы;</w:t>
      </w:r>
    </w:p>
    <w:p w:rsidR="00C42FF6" w:rsidRPr="00E8494A" w:rsidRDefault="00C42FF6" w:rsidP="00E8494A">
      <w:pPr>
        <w:pStyle w:val="afa"/>
        <w:spacing w:line="360" w:lineRule="auto"/>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Г) психодиагностика;</w:t>
      </w:r>
    </w:p>
    <w:p w:rsidR="00C42FF6" w:rsidRPr="00E8494A" w:rsidRDefault="00C42FF6" w:rsidP="00E8494A">
      <w:pPr>
        <w:pStyle w:val="afa"/>
        <w:spacing w:line="360" w:lineRule="auto"/>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Д)  консультирование;</w:t>
      </w:r>
    </w:p>
    <w:p w:rsidR="00C42FF6" w:rsidRPr="00E8494A" w:rsidRDefault="00C42FF6" w:rsidP="00E8494A">
      <w:pPr>
        <w:pStyle w:val="afa"/>
        <w:spacing w:line="360" w:lineRule="auto"/>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Е)  психотерапевтическая помощь.</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14) Предметом исследований  в рамках бихевиоризма является: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поведение;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Б) процессы бессознательной психики;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структурные, целостные процессы.</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15) Первые психологические знания сформировались 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философии;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педагогике;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социологии;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медицине.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16) Основателем психоанализа является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З.Фрейд;</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В.Вундт;</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И.Павлов.</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Тест рубежного контроля №2</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 xml:space="preserve">1) Восприятие часто принято называть: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осязанием;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апперцепцией;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перцепцией;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наблюдательностью.</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 xml:space="preserve">2) Пример рисунка, который воспринимается то как ваза, то как два человеческих профиля, иллюстрирует закон: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транспозиции;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фигуры и фона;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прегнантности;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константности.</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3) Какое из определений не относится к понятию «внимание»?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психофизиологический процесс, состояние, характеризующее динамические особенности познавательной деятельности;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динамическая характеристика психической деятельности индивида;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процесс организации и регуляции всех других форм психического отражения;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направленность и сосредоточенность психической деятельности на чем-либо определенном.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4) Какое из следующих утверждений соответствует истине?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вороны не мыслят;</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мышление доступно только человеку;</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лисы, живущие в естественных условиях, имеют более развитое мышление, чем их сородичи на зверофермах;</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г) мышление человекообразных обезьян, в принципе, мало отличается от мышления большинства людей.</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5) Какой из перечисленных познавательных процессов связан с речью менее тесно, чем остальные?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восприятие;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память;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ощущение;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мышление.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6) Устойчивое внимание слушателей, как правило, достигается при восприятии речи, состоящей из фраз в ... слов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5-9;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2-4;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9-12;</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13-17 относительно коротких слов.</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7) Какие из указанных свойств характеризуют человека как индивида?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тип нервной системы;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отзывчивость;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эмоциональная возбудимость;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настойчивость;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реактивность;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е) острота зрения;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ж) все вышеперечисленные.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8) В отличие от других познавательных процессов особого содержания не имеет</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внимание;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ощущение;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восприятие.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9) Орган чувств, преобразующий энергию внешнего воздействия в нервные сигналы называется: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анализатором;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рецепцией;</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рецептором.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10) Минимальная величина раздражителя , вызывающее едва заметное ощущение- это порог ощущений:</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нижний абсолютный;</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верхний абсолютный;</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в) временной.</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11) Изменение чувствительности для приспособления к  условиям известно как:</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аккомодация;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адаптация;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сенсибилизация.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12) Ощущения, возникающие при воздействии внешних стимулов на рецепторы, расположенные на поверхности тела называются: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интерорецептивными;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экстерорецептивными;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смежными.</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13) Восприятие часто принято называть: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перцепцией;</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наблюдательностью;</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обонянием.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14) Основанием разделения памяти на двигательную, эмоциональную, образную и вербальную является: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предмет отражения;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вид деятельности;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активность субъекта.</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15) Условием возникновения непроизвольного внимания не является: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интерес человека;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усталость человека;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новизна раздражителя.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16) Выделение одной какой-либо стороны, свойства с отвлечением от остальных называется: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абстрагированием;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синтезом;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сравнением.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 xml:space="preserve">17) Высшим видом памяти считается память: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вербальная;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эмоциональная;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двигательная.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18) Сосредоточение внимания на объекте в силу каких-то его особенностей называется вниманием: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непроизвольным;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б) произвольным;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зрительным.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19) Мысленное объединение предметов и явлений по их общим и существенным признакам известно как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классификация;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сравнение;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обобщение.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20) Группировка предметов по сходству основных признаков, присущих всем предметам данного вида, характеризуется как:</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сравнение;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классификация;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обобщение.</w:t>
      </w:r>
    </w:p>
    <w:p w:rsidR="00C42FF6" w:rsidRPr="00E8494A" w:rsidRDefault="00C42FF6" w:rsidP="00E8494A">
      <w:pPr>
        <w:spacing w:after="0" w:line="360" w:lineRule="auto"/>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 xml:space="preserve">Тест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 Ребенок, которому всего несколько дней, — это уже маленький человек. Какой из перечисленных терминов может быть употреблен по отношению к нему?</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личность;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субъект;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индивид;</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индивидуальность.</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 Какое из утверждений, раскрывающих понятие «эмоция», нельзя признать правильным?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проявляется как в субъективных переживаниях, так и в физиологических реакциях;</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свойственна всем живым существам;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ранее других сформировалась в филогенезе психики и формируется в ее онтогенезе;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свойственна как человеку, так и животным.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3) Что представляют собой эмоции?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физиологические реакции;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мимическое выражение;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субъективные переживания;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все вышеперечисленное.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4) Творческая деятельность, основанная на создании новых образов, называется: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воображением;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восприятием;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вниманием.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lastRenderedPageBreak/>
        <w:t>5) Самое длительное эмоциональное состояние, окрашивающее все поведение человека, называется: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чувством;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аффектом;</w:t>
      </w:r>
    </w:p>
    <w:p w:rsidR="00C42FF6" w:rsidRPr="00E8494A" w:rsidRDefault="00C42FF6" w:rsidP="00E8494A">
      <w:pPr>
        <w:tabs>
          <w:tab w:val="center" w:pos="4677"/>
        </w:tabs>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настроением.</w:t>
      </w:r>
      <w:r w:rsidRPr="00E8494A">
        <w:rPr>
          <w:rFonts w:ascii="Times New Roman" w:hAnsi="Times New Roman" w:cs="Times New Roman"/>
          <w:color w:val="000000" w:themeColor="text1"/>
          <w:sz w:val="24"/>
          <w:szCs w:val="24"/>
        </w:rPr>
        <w:tab/>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6) Критерием проявления воли не является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показатель интеллектуального развития;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волевые качества человека;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волевое действие.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7) Какое понятие является наименее широким по содержанию:</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субъект деятельности;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индивидуальность;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индивид.</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8) Человек, как типичный носитель человеческой деятельности-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субъект деятельности;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индивидуальность;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индивид.</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9) Под темпераментом понимают характеристики психической деятельности: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содержательные;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динамические;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статические.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10) Основной группой для человека является: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первичная или ограниченная;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вторичная;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постоянная.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11) Группа, созданная членами организации в соответствии с их взаимными симпатиями, общими интересами, одинаковыми увлечениями и привычками -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неформальная;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формальная;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формализованная.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12) Группа подростков, негативно настроенных против социума –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просоциальная;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социальная;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антисоциальная.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lastRenderedPageBreak/>
        <w:t>13) Группа подростков, чьи взгляды, убеждения, нормы и ценности не расходятся с общепринятыми нормами и поддерживает их –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просоциальная;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социальная;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антисоциальная.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14) Группа контактная-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группа, объединенная личными отношениями ее членов;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группа, имеющая формальный статус;</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группа, объединенная общением на одной территории.</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15) Группа номинальная-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группа людей, имеющая формальный статус;</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реальная или условная социальная общность;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группа, имеющая тесный контакт друг с другом.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16) Психологическое описание «портретов» различных темпераментов впервые дал:</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Гиппократ;</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Аристотель;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Гален.</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17) По И.П. Павлову, сильный, уравновешенный и подвижный тип нервной системы характерен для: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сангвиников;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холериков;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флегматиков.</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18) По И.П. Павлову , сильный, неуравновешенный и подвижный тип нервной системы характерен для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сангвиников;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холериков;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флегматиков.</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19) Сила по отношению к характеру является его: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типом;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чертой;</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качеством.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20) Акцентуациями являются такие варианты развития характера, которым не свойственны:</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повышение способности к социальной адаптации;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повышенная ранимость;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 xml:space="preserve">в) доминирование амбивалентных состояний.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21) К. Леонгард изучал акцентуации характера: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у подростков;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у детей младшего школьного возраста;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у взрослых людей.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 xml:space="preserve">22) К числу наиболее древних понятий психологии принадлежит понятие: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характер;</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личность;</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темперамент.</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23) К экстерорецептивным ощущениям относятся: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температурные;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органические;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зрительные.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24) Образы, возникающие у человека без наличия внешних воздействий на органы чувств, называются: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галлюцинациями;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грезами;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фантазиями.</w:t>
      </w:r>
    </w:p>
    <w:p w:rsidR="00C42FF6" w:rsidRPr="00E8494A" w:rsidRDefault="00C42FF6" w:rsidP="00E8494A">
      <w:pPr>
        <w:spacing w:after="0" w:line="360" w:lineRule="auto"/>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Итоговый тест</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 Психология – это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наука о закономерностях развития и функционирования психики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дисциплина, изучающая причины и сущность психических заболеваний</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наука о всеобщих законах развития природы, общества</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 Год создания первой психологической лаборатории, на базе которой был создан Институт  экспериментальной психологии в г. Лейпциге:</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1879</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1897  </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1900</w:t>
      </w:r>
    </w:p>
    <w:p w:rsidR="00C42FF6" w:rsidRPr="00E8494A" w:rsidRDefault="00C42FF6" w:rsidP="00E8494A">
      <w:pPr>
        <w:pStyle w:val="af7"/>
        <w:spacing w:after="0" w:line="360" w:lineRule="auto"/>
        <w:ind w:left="0"/>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 xml:space="preserve">3) Причинами кризиса в психологии на рубеже 19-20 веков следует считать:   </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несостоятельность интроспекции в качестве основного метода</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отрыв теоретических конструкций от практических исследований</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споры вокруг предмета психологии</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все перечисленное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 xml:space="preserve">4) Законы восприятия «фигуры и фона», «дополнения до целого» открыты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в таком направлении: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А) бихевиоризм</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гештальтпсихология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психоанализ</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5) Выберите утверждения, которые являются верными при определении характера:</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А)  это совокупность устойчивых индивидуальных особенностей</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врожденные и определенные черты </w:t>
      </w:r>
      <w:r w:rsidRPr="00E8494A">
        <w:rPr>
          <w:rFonts w:ascii="Times New Roman" w:hAnsi="Times New Roman" w:cs="Times New Roman"/>
          <w:b/>
          <w:color w:val="000000" w:themeColor="text1"/>
          <w:sz w:val="24"/>
          <w:szCs w:val="24"/>
        </w:rPr>
        <w:t xml:space="preserve"> </w:t>
      </w:r>
      <w:r w:rsidRPr="00E8494A">
        <w:rPr>
          <w:rFonts w:ascii="Times New Roman" w:hAnsi="Times New Roman" w:cs="Times New Roman"/>
          <w:color w:val="000000" w:themeColor="text1"/>
          <w:sz w:val="24"/>
          <w:szCs w:val="24"/>
        </w:rPr>
        <w:t>передаются по наследству</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черты формируются в течение всей жизни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Г) не изменяем</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6) Выберите верные утверждения.  Темперамент:</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выражает отношение человека к миру</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определяет стиль и темп деятельности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практически не поддается изменению под воздействием воспитания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формируется в течение всей жизни</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7) Процессы бессознательной психики изучает:</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Бихевиоризм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Гештальтпсихология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Психоанализ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8) Порция для запоминания не связанного материала должна ограничиваться: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2-4 элементами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5-7 элементами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10-11 элементами</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9) Совокупность умственных способностей, обеспечивающих успех в решении разнообразных задач –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мышление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творческие способности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интеллект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10) Предвидение хода событий называется: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интеллект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интуиция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интериоризация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ассоциация</w:t>
      </w:r>
    </w:p>
    <w:p w:rsidR="00C42FF6" w:rsidRPr="00E8494A" w:rsidRDefault="00C42FF6" w:rsidP="00E8494A">
      <w:pPr>
        <w:spacing w:after="0" w:line="360" w:lineRule="auto"/>
        <w:rPr>
          <w:rFonts w:ascii="Times New Roman" w:hAnsi="Times New Roman" w:cs="Times New Roman"/>
          <w:b/>
          <w:bCs/>
          <w:color w:val="000000" w:themeColor="text1"/>
          <w:sz w:val="24"/>
          <w:szCs w:val="24"/>
        </w:rPr>
      </w:pPr>
      <w:r w:rsidRPr="00E8494A">
        <w:rPr>
          <w:rFonts w:ascii="Times New Roman" w:hAnsi="Times New Roman" w:cs="Times New Roman"/>
          <w:b/>
          <w:bCs/>
          <w:color w:val="000000" w:themeColor="text1"/>
          <w:sz w:val="24"/>
          <w:szCs w:val="24"/>
        </w:rPr>
        <w:t>11) Предмет психологии, возникший в античный период:</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душа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поведение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сознание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Г) факты, механизмы, закономерности психической жизни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роль деятельности в формировании психических свойств</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12) Создателем первого Института экспериментальной психологии был:</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Г.Эббингауз</w:t>
      </w:r>
    </w:p>
    <w:p w:rsidR="00C42FF6" w:rsidRPr="00E8494A" w:rsidRDefault="00C42FF6" w:rsidP="00E8494A">
      <w:pPr>
        <w:pStyle w:val="af7"/>
        <w:spacing w:after="0" w:line="360" w:lineRule="auto"/>
        <w:ind w:left="0"/>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В.Вундт</w:t>
      </w:r>
    </w:p>
    <w:p w:rsidR="00C42FF6" w:rsidRPr="00E8494A" w:rsidRDefault="00C42FF6" w:rsidP="00E8494A">
      <w:pPr>
        <w:pStyle w:val="af7"/>
        <w:spacing w:after="0" w:line="360" w:lineRule="auto"/>
        <w:ind w:left="0"/>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В)   З. Фрейд</w:t>
      </w:r>
    </w:p>
    <w:p w:rsidR="00C42FF6" w:rsidRPr="00E8494A" w:rsidRDefault="00C42FF6" w:rsidP="00E8494A">
      <w:pPr>
        <w:pStyle w:val="af9"/>
        <w:spacing w:line="360" w:lineRule="auto"/>
        <w:ind w:left="0" w:right="0"/>
        <w:jc w:val="both"/>
        <w:rPr>
          <w:b/>
          <w:color w:val="000000" w:themeColor="text1"/>
          <w:sz w:val="24"/>
          <w:szCs w:val="24"/>
        </w:rPr>
      </w:pPr>
      <w:r w:rsidRPr="00E8494A">
        <w:rPr>
          <w:b/>
          <w:color w:val="000000" w:themeColor="text1"/>
          <w:sz w:val="24"/>
          <w:szCs w:val="24"/>
        </w:rPr>
        <w:t>13) Вид памяти, на который невозможно влиять через обучение и воспитание: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оперативная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генетическая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долговременная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зрительная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14) Биологический организм, носитель общих генотипических наследственных свойств –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человек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индивид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личность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Г) индивидуальность</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15) Биосоциальное существо, обладающее членораздельной речью, сознанием, высшими психическими функциями –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w:t>
      </w:r>
      <w:r w:rsidRPr="00E8494A">
        <w:rPr>
          <w:rFonts w:ascii="Times New Roman" w:hAnsi="Times New Roman" w:cs="Times New Roman"/>
          <w:bCs/>
          <w:color w:val="000000" w:themeColor="text1"/>
          <w:sz w:val="24"/>
          <w:szCs w:val="24"/>
        </w:rPr>
        <w:t xml:space="preserve"> </w:t>
      </w:r>
      <w:r w:rsidRPr="00E8494A">
        <w:rPr>
          <w:rFonts w:ascii="Times New Roman" w:hAnsi="Times New Roman" w:cs="Times New Roman"/>
          <w:color w:val="000000" w:themeColor="text1"/>
          <w:sz w:val="24"/>
          <w:szCs w:val="24"/>
        </w:rPr>
        <w:t xml:space="preserve"> человек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индивид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личность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Г) индивидуальность</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16) Содержит в себе лишь те свойства, сочетание которых отличает человека от других людей –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человек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индивид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личность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Г) индивидуальность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17) Социально-психологическая сущность человека, сформировавшаяся в результате усвоения человеком общественных форм сознания и поведения.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человек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индивид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личность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Г) индивидуальность.</w:t>
      </w:r>
    </w:p>
    <w:p w:rsidR="00C42FF6" w:rsidRPr="00E8494A" w:rsidRDefault="00C42FF6" w:rsidP="00E8494A">
      <w:pPr>
        <w:pStyle w:val="a3"/>
        <w:tabs>
          <w:tab w:val="left" w:pos="360"/>
        </w:tabs>
        <w:spacing w:after="0" w:line="360" w:lineRule="auto"/>
        <w:jc w:val="both"/>
        <w:rPr>
          <w:b/>
          <w:bCs/>
          <w:color w:val="000000" w:themeColor="text1"/>
        </w:rPr>
      </w:pPr>
      <w:r w:rsidRPr="00E8494A">
        <w:rPr>
          <w:b/>
          <w:color w:val="000000" w:themeColor="text1"/>
        </w:rPr>
        <w:lastRenderedPageBreak/>
        <w:t xml:space="preserve">18) Найдите правильный ответ. </w:t>
      </w:r>
      <w:r w:rsidRPr="00E8494A">
        <w:rPr>
          <w:b/>
          <w:bCs/>
          <w:color w:val="000000" w:themeColor="text1"/>
        </w:rPr>
        <w:t>Способности – это…</w:t>
      </w:r>
    </w:p>
    <w:p w:rsidR="00C42FF6" w:rsidRPr="00E8494A" w:rsidRDefault="00C42FF6" w:rsidP="00E8494A">
      <w:pPr>
        <w:pStyle w:val="a3"/>
        <w:tabs>
          <w:tab w:val="left" w:pos="360"/>
        </w:tabs>
        <w:spacing w:after="0" w:line="360" w:lineRule="auto"/>
        <w:jc w:val="both"/>
        <w:rPr>
          <w:bCs/>
          <w:color w:val="000000" w:themeColor="text1"/>
        </w:rPr>
      </w:pPr>
      <w:r w:rsidRPr="00E8494A">
        <w:rPr>
          <w:bCs/>
          <w:color w:val="000000" w:themeColor="text1"/>
        </w:rPr>
        <w:t xml:space="preserve">А) совокупность индивидуальных устойчивых особенностей личности, которые формируются в течение всей жизни и выражают способы его поведения и эмоционального реагирования </w:t>
      </w:r>
    </w:p>
    <w:p w:rsidR="00C42FF6" w:rsidRPr="00E8494A" w:rsidRDefault="00C42FF6" w:rsidP="00E8494A">
      <w:pPr>
        <w:pStyle w:val="a3"/>
        <w:tabs>
          <w:tab w:val="left" w:pos="360"/>
        </w:tabs>
        <w:spacing w:after="0" w:line="360" w:lineRule="auto"/>
        <w:jc w:val="both"/>
        <w:rPr>
          <w:bCs/>
          <w:color w:val="000000" w:themeColor="text1"/>
        </w:rPr>
      </w:pPr>
      <w:r w:rsidRPr="00E8494A">
        <w:rPr>
          <w:bCs/>
          <w:color w:val="000000" w:themeColor="text1"/>
        </w:rPr>
        <w:t>Б) индивидуально – психологические особенности человека, которые выражают его           готовность к овладению определенными видами деятельности и к их успешному осуществлению</w:t>
      </w:r>
    </w:p>
    <w:p w:rsidR="00C42FF6" w:rsidRPr="00E8494A" w:rsidRDefault="00C42FF6" w:rsidP="00E8494A">
      <w:pPr>
        <w:pStyle w:val="a3"/>
        <w:tabs>
          <w:tab w:val="left" w:pos="360"/>
        </w:tabs>
        <w:spacing w:after="0" w:line="360" w:lineRule="auto"/>
        <w:jc w:val="both"/>
        <w:rPr>
          <w:bCs/>
          <w:color w:val="000000" w:themeColor="text1"/>
        </w:rPr>
      </w:pPr>
      <w:r w:rsidRPr="00E8494A">
        <w:rPr>
          <w:bCs/>
          <w:color w:val="000000" w:themeColor="text1"/>
        </w:rPr>
        <w:t>В) совокупность свойств, характеризующих динамические особенности протекания психических процессов и поведения человека</w:t>
      </w:r>
    </w:p>
    <w:p w:rsidR="00C42FF6" w:rsidRPr="00E8494A" w:rsidRDefault="00C42FF6" w:rsidP="00E8494A">
      <w:pPr>
        <w:pStyle w:val="afa"/>
        <w:spacing w:line="360" w:lineRule="auto"/>
        <w:jc w:val="both"/>
        <w:outlineLvl w:val="0"/>
        <w:rPr>
          <w:rFonts w:ascii="Times New Roman" w:hAnsi="Times New Roman"/>
          <w:b/>
          <w:color w:val="000000" w:themeColor="text1"/>
          <w:sz w:val="24"/>
          <w:szCs w:val="24"/>
        </w:rPr>
      </w:pPr>
      <w:r w:rsidRPr="00E8494A">
        <w:rPr>
          <w:rFonts w:ascii="Times New Roman" w:hAnsi="Times New Roman"/>
          <w:b/>
          <w:color w:val="000000" w:themeColor="text1"/>
          <w:sz w:val="24"/>
          <w:szCs w:val="24"/>
        </w:rPr>
        <w:t>19) К методам психологии относятся:</w:t>
      </w:r>
    </w:p>
    <w:p w:rsidR="00C42FF6" w:rsidRPr="00E8494A" w:rsidRDefault="00C42FF6" w:rsidP="00E8494A">
      <w:pPr>
        <w:pStyle w:val="afa"/>
        <w:spacing w:line="360" w:lineRule="auto"/>
        <w:jc w:val="both"/>
        <w:outlineLvl w:val="0"/>
        <w:rPr>
          <w:rFonts w:ascii="Times New Roman" w:hAnsi="Times New Roman"/>
          <w:color w:val="000000" w:themeColor="text1"/>
          <w:sz w:val="24"/>
          <w:szCs w:val="24"/>
        </w:rPr>
      </w:pPr>
      <w:r w:rsidRPr="00E8494A">
        <w:rPr>
          <w:rFonts w:ascii="Times New Roman" w:hAnsi="Times New Roman"/>
          <w:color w:val="000000" w:themeColor="text1"/>
          <w:sz w:val="24"/>
          <w:szCs w:val="24"/>
        </w:rPr>
        <w:t xml:space="preserve">А) наблюдение </w:t>
      </w:r>
    </w:p>
    <w:p w:rsidR="00C42FF6" w:rsidRPr="00E8494A" w:rsidRDefault="00C42FF6" w:rsidP="00E8494A">
      <w:pPr>
        <w:pStyle w:val="afa"/>
        <w:spacing w:line="360" w:lineRule="auto"/>
        <w:jc w:val="both"/>
        <w:outlineLvl w:val="0"/>
        <w:rPr>
          <w:rFonts w:ascii="Times New Roman" w:hAnsi="Times New Roman"/>
          <w:color w:val="000000" w:themeColor="text1"/>
          <w:sz w:val="24"/>
          <w:szCs w:val="24"/>
        </w:rPr>
      </w:pPr>
      <w:r w:rsidRPr="00E8494A">
        <w:rPr>
          <w:rFonts w:ascii="Times New Roman" w:hAnsi="Times New Roman"/>
          <w:color w:val="000000" w:themeColor="text1"/>
          <w:sz w:val="24"/>
          <w:szCs w:val="24"/>
        </w:rPr>
        <w:t xml:space="preserve">Б) эксперимент </w:t>
      </w:r>
    </w:p>
    <w:p w:rsidR="00C42FF6" w:rsidRPr="00E8494A" w:rsidRDefault="00C42FF6" w:rsidP="00E8494A">
      <w:pPr>
        <w:pStyle w:val="afa"/>
        <w:spacing w:line="360" w:lineRule="auto"/>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В)  проверка гипотезы</w:t>
      </w:r>
    </w:p>
    <w:p w:rsidR="00C42FF6" w:rsidRPr="00E8494A" w:rsidRDefault="00C42FF6" w:rsidP="00E8494A">
      <w:pPr>
        <w:pStyle w:val="afa"/>
        <w:spacing w:line="360" w:lineRule="auto"/>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Г) психодиагностика</w:t>
      </w:r>
    </w:p>
    <w:p w:rsidR="00C42FF6" w:rsidRPr="00E8494A" w:rsidRDefault="00C42FF6" w:rsidP="00E8494A">
      <w:pPr>
        <w:pStyle w:val="afa"/>
        <w:spacing w:line="360" w:lineRule="auto"/>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Д)  консультирование</w:t>
      </w:r>
    </w:p>
    <w:p w:rsidR="00C42FF6" w:rsidRPr="00E8494A" w:rsidRDefault="00C42FF6" w:rsidP="00E8494A">
      <w:pPr>
        <w:pStyle w:val="afa"/>
        <w:spacing w:line="360" w:lineRule="auto"/>
        <w:jc w:val="both"/>
        <w:rPr>
          <w:rFonts w:ascii="Times New Roman" w:hAnsi="Times New Roman"/>
          <w:color w:val="000000" w:themeColor="text1"/>
          <w:sz w:val="24"/>
          <w:szCs w:val="24"/>
        </w:rPr>
      </w:pPr>
      <w:r w:rsidRPr="00E8494A">
        <w:rPr>
          <w:rFonts w:ascii="Times New Roman" w:hAnsi="Times New Roman"/>
          <w:color w:val="000000" w:themeColor="text1"/>
          <w:sz w:val="24"/>
          <w:szCs w:val="24"/>
        </w:rPr>
        <w:t>Е)  психотерапевтическая помощь</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20) Запоминание, сохранение, припоминание, забывание –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процессы памяти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виды мышления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свойства восприятия.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21) Черты характера являются  врожденными и передаются по наследству:</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верно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неверно</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22) Темперамент определяет стиль и темп деятельности: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верно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неверно</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23) Предметом исследований  в рамках бихевиоризма является: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поведение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процессы бессознательной психики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структурные, целостные процессы</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iCs/>
          <w:color w:val="000000" w:themeColor="text1"/>
          <w:sz w:val="24"/>
          <w:szCs w:val="24"/>
        </w:rPr>
        <w:t xml:space="preserve">24) </w:t>
      </w:r>
      <w:r w:rsidRPr="00E8494A">
        <w:rPr>
          <w:rFonts w:ascii="Times New Roman" w:hAnsi="Times New Roman" w:cs="Times New Roman"/>
          <w:b/>
          <w:color w:val="000000" w:themeColor="text1"/>
          <w:sz w:val="24"/>
          <w:szCs w:val="24"/>
        </w:rPr>
        <w:t>Нарушениями  памяти называются: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афазии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агнозии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асфиксии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Г) амнезии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lastRenderedPageBreak/>
        <w:t xml:space="preserve">25) Виды памяти по  </w:t>
      </w:r>
      <w:r w:rsidRPr="00E8494A">
        <w:rPr>
          <w:rFonts w:ascii="Times New Roman" w:hAnsi="Times New Roman" w:cs="Times New Roman"/>
          <w:b/>
          <w:bCs/>
          <w:color w:val="000000" w:themeColor="text1"/>
          <w:sz w:val="24"/>
          <w:szCs w:val="24"/>
        </w:rPr>
        <w:t>доминирующему анализатору</w:t>
      </w:r>
      <w:r w:rsidRPr="00E8494A">
        <w:rPr>
          <w:rFonts w:ascii="Times New Roman" w:hAnsi="Times New Roman" w:cs="Times New Roman"/>
          <w:b/>
          <w:color w:val="000000" w:themeColor="text1"/>
          <w:sz w:val="24"/>
          <w:szCs w:val="24"/>
        </w:rPr>
        <w:t xml:space="preserve">: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произвольная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зрительная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кратковременная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Г) слуховая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непосредственная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Е) непроизвольная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Ж) долговременная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З) оперативная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И) опосредованная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b/>
          <w:color w:val="000000" w:themeColor="text1"/>
          <w:sz w:val="24"/>
          <w:szCs w:val="24"/>
        </w:rPr>
        <w:t xml:space="preserve">26) Виды памяти  </w:t>
      </w:r>
      <w:r w:rsidRPr="00E8494A">
        <w:rPr>
          <w:rFonts w:ascii="Times New Roman" w:hAnsi="Times New Roman" w:cs="Times New Roman"/>
          <w:b/>
          <w:bCs/>
          <w:color w:val="000000" w:themeColor="text1"/>
          <w:sz w:val="24"/>
          <w:szCs w:val="24"/>
        </w:rPr>
        <w:t>по характеру цели (участие воли</w:t>
      </w:r>
      <w:r w:rsidRPr="00E8494A">
        <w:rPr>
          <w:rFonts w:ascii="Times New Roman" w:hAnsi="Times New Roman" w:cs="Times New Roman"/>
          <w:color w:val="000000" w:themeColor="text1"/>
          <w:sz w:val="24"/>
          <w:szCs w:val="24"/>
        </w:rPr>
        <w:t>)</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произвольная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зрительная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кратковременная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Г) слуховая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непосредственная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Е) непроизвольная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Ж) долговременная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З) оперативная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И) опосредованная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27) Автором  первого учения о темпераментах является: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Р. Декарт</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Дж. Локк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Платон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Г) Гиппократ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Г. Лейбниц.</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28) Первые психологические знания сформировались в:</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философии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педагогике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социологии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медицине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 xml:space="preserve">29) </w:t>
      </w:r>
      <w:r w:rsidRPr="00E8494A">
        <w:rPr>
          <w:rFonts w:ascii="Times New Roman" w:hAnsi="Times New Roman" w:cs="Times New Roman"/>
          <w:b/>
          <w:bCs/>
          <w:color w:val="000000" w:themeColor="text1"/>
          <w:sz w:val="24"/>
          <w:szCs w:val="24"/>
        </w:rPr>
        <w:t>Р</w:t>
      </w:r>
      <w:r w:rsidRPr="00E8494A">
        <w:rPr>
          <w:rFonts w:ascii="Times New Roman" w:hAnsi="Times New Roman" w:cs="Times New Roman"/>
          <w:b/>
          <w:color w:val="000000" w:themeColor="text1"/>
          <w:sz w:val="24"/>
          <w:szCs w:val="24"/>
        </w:rPr>
        <w:t xml:space="preserve">аспределение,   концентрация,  переключение, объем  - это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свойства ощущений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процессы памяти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процессы   мышления</w:t>
      </w:r>
    </w:p>
    <w:p w:rsidR="00C42FF6" w:rsidRPr="00E8494A" w:rsidRDefault="00C42FF6" w:rsidP="00E8494A">
      <w:pPr>
        <w:spacing w:after="0" w:line="360" w:lineRule="auto"/>
        <w:rPr>
          <w:rFonts w:ascii="Times New Roman" w:hAnsi="Times New Roman" w:cs="Times New Roman"/>
          <w:bCs/>
          <w:color w:val="000000" w:themeColor="text1"/>
          <w:sz w:val="24"/>
          <w:szCs w:val="24"/>
        </w:rPr>
      </w:pPr>
      <w:r w:rsidRPr="00E8494A">
        <w:rPr>
          <w:rFonts w:ascii="Times New Roman" w:hAnsi="Times New Roman" w:cs="Times New Roman"/>
          <w:color w:val="000000" w:themeColor="text1"/>
          <w:sz w:val="24"/>
          <w:szCs w:val="24"/>
        </w:rPr>
        <w:lastRenderedPageBreak/>
        <w:t xml:space="preserve">Г) </w:t>
      </w:r>
      <w:r w:rsidRPr="00E8494A">
        <w:rPr>
          <w:rFonts w:ascii="Times New Roman" w:hAnsi="Times New Roman" w:cs="Times New Roman"/>
          <w:bCs/>
          <w:color w:val="000000" w:themeColor="text1"/>
          <w:sz w:val="24"/>
          <w:szCs w:val="24"/>
        </w:rPr>
        <w:t xml:space="preserve">свойства внимания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 xml:space="preserve"> </w:t>
      </w:r>
      <w:r w:rsidRPr="00E8494A">
        <w:rPr>
          <w:rFonts w:ascii="Times New Roman" w:hAnsi="Times New Roman" w:cs="Times New Roman"/>
          <w:b/>
          <w:color w:val="000000" w:themeColor="text1"/>
          <w:sz w:val="24"/>
          <w:szCs w:val="24"/>
        </w:rPr>
        <w:t>30) Наглядно-действенное, наглядно-образное, словесно-логическое –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свойства внимания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виды памяти</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виды мышления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Г) процессы мышления. </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31) Внутренний устойчивый стимул к деятельности – это</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мотив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установка</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цель</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32) Основателем психоанализа является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З.Фрейд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В.Вундт</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И.Павлов</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33) Склонность соглашаться с мнением других людей – это</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 xml:space="preserve">А) конформизм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аффелиация</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рефлексия</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bCs/>
          <w:color w:val="000000" w:themeColor="text1"/>
          <w:sz w:val="24"/>
          <w:szCs w:val="24"/>
        </w:rPr>
        <w:t>34) Деятельность</w:t>
      </w:r>
      <w:r w:rsidRPr="00E8494A">
        <w:rPr>
          <w:rFonts w:ascii="Times New Roman" w:hAnsi="Times New Roman" w:cs="Times New Roman"/>
          <w:b/>
          <w:color w:val="000000" w:themeColor="text1"/>
          <w:sz w:val="24"/>
          <w:szCs w:val="24"/>
        </w:rPr>
        <w:t xml:space="preserve"> человека, направленная на изменение своей личности в соответствии с сознательно поставленными целями, сложившимися идеалами – это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уровень притязаний</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Б) самовоспитание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воспитание</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обучение</w:t>
      </w:r>
    </w:p>
    <w:p w:rsidR="00C42FF6" w:rsidRPr="00E8494A" w:rsidRDefault="00C42FF6" w:rsidP="00E8494A">
      <w:pPr>
        <w:spacing w:after="0" w:line="360" w:lineRule="auto"/>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 xml:space="preserve">35) Самопознание, самообладание, самостимулирование – это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методы самовоспитания </w:t>
      </w:r>
    </w:p>
    <w:p w:rsidR="00C42FF6" w:rsidRPr="00E8494A" w:rsidRDefault="00C42FF6"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методы обучения</w:t>
      </w:r>
    </w:p>
    <w:p w:rsidR="003448ED" w:rsidRPr="00E8494A" w:rsidRDefault="00F3602D" w:rsidP="00E8494A">
      <w:pPr>
        <w:spacing w:after="0" w:line="360" w:lineRule="auto"/>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воспитание ребенка</w:t>
      </w:r>
    </w:p>
    <w:p w:rsidR="003448ED" w:rsidRPr="00E8494A" w:rsidRDefault="003448ED" w:rsidP="00E8494A">
      <w:pPr>
        <w:pStyle w:val="a7"/>
        <w:widowControl w:val="0"/>
        <w:spacing w:line="360" w:lineRule="auto"/>
        <w:ind w:left="0"/>
        <w:jc w:val="both"/>
        <w:rPr>
          <w:rFonts w:eastAsia="Times New Roman"/>
          <w:color w:val="000000" w:themeColor="text1"/>
        </w:rPr>
      </w:pPr>
    </w:p>
    <w:p w:rsidR="003448ED" w:rsidRPr="00E8494A" w:rsidRDefault="00C05942" w:rsidP="00E8494A">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sidRPr="00E8494A">
        <w:rPr>
          <w:rFonts w:ascii="Times New Roman" w:eastAsia="Times New Roman" w:hAnsi="Times New Roman" w:cs="Times New Roman"/>
          <w:b/>
          <w:i/>
          <w:color w:val="000000" w:themeColor="text1"/>
          <w:sz w:val="24"/>
          <w:szCs w:val="24"/>
          <w:lang w:eastAsia="ru-RU"/>
        </w:rPr>
        <w:t>1</w:t>
      </w:r>
      <w:r w:rsidR="006676C0" w:rsidRPr="00E8494A">
        <w:rPr>
          <w:rFonts w:ascii="Times New Roman" w:eastAsia="Times New Roman" w:hAnsi="Times New Roman" w:cs="Times New Roman"/>
          <w:b/>
          <w:i/>
          <w:color w:val="000000" w:themeColor="text1"/>
          <w:sz w:val="24"/>
          <w:szCs w:val="24"/>
          <w:lang w:eastAsia="ru-RU"/>
        </w:rPr>
        <w:t>0</w:t>
      </w:r>
      <w:r w:rsidRPr="00E8494A">
        <w:rPr>
          <w:rFonts w:ascii="Times New Roman" w:eastAsia="Times New Roman" w:hAnsi="Times New Roman" w:cs="Times New Roman"/>
          <w:b/>
          <w:i/>
          <w:color w:val="000000" w:themeColor="text1"/>
          <w:sz w:val="24"/>
          <w:szCs w:val="24"/>
          <w:lang w:eastAsia="ru-RU"/>
        </w:rPr>
        <w:t>.5</w:t>
      </w:r>
      <w:r w:rsidR="00962E79" w:rsidRPr="00E8494A">
        <w:rPr>
          <w:rFonts w:ascii="Times New Roman" w:eastAsia="Times New Roman" w:hAnsi="Times New Roman" w:cs="Times New Roman"/>
          <w:b/>
          <w:i/>
          <w:color w:val="000000" w:themeColor="text1"/>
          <w:sz w:val="24"/>
          <w:szCs w:val="24"/>
          <w:lang w:eastAsia="ru-RU"/>
        </w:rPr>
        <w:t>.Темы рефератов</w:t>
      </w:r>
      <w:r w:rsidR="009148EF" w:rsidRPr="00E8494A">
        <w:rPr>
          <w:rFonts w:ascii="Times New Roman" w:eastAsia="Times New Roman" w:hAnsi="Times New Roman" w:cs="Times New Roman"/>
          <w:b/>
          <w:i/>
          <w:color w:val="000000" w:themeColor="text1"/>
          <w:sz w:val="24"/>
          <w:szCs w:val="24"/>
          <w:lang w:eastAsia="ru-RU"/>
        </w:rPr>
        <w:t>, докладов, эссе</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Психология как наука и как практическая сфера деятельности.</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Способы приобретения психологических знаний.</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Основные методы научного и вненаучного познания человека.</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Психология и естествознание.</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Психология и научно-технический прогресс.</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lastRenderedPageBreak/>
        <w:t>Организация конкретного психологического исследования.</w:t>
      </w:r>
    </w:p>
    <w:p w:rsidR="00926CE5" w:rsidRPr="00E8494A" w:rsidRDefault="00926CE5" w:rsidP="00E8494A">
      <w:pPr>
        <w:pStyle w:val="a7"/>
        <w:numPr>
          <w:ilvl w:val="0"/>
          <w:numId w:val="9"/>
        </w:numPr>
        <w:spacing w:line="360" w:lineRule="auto"/>
        <w:ind w:left="-567" w:firstLine="218"/>
        <w:contextualSpacing w:val="0"/>
        <w:rPr>
          <w:color w:val="000000" w:themeColor="text1"/>
        </w:rPr>
      </w:pPr>
      <w:r w:rsidRPr="00E8494A">
        <w:rPr>
          <w:color w:val="000000" w:themeColor="text1"/>
        </w:rPr>
        <w:t>Гераклит и идея развития как закона.</w:t>
      </w:r>
    </w:p>
    <w:p w:rsidR="00926CE5" w:rsidRPr="00E8494A" w:rsidRDefault="00926CE5" w:rsidP="00E8494A">
      <w:pPr>
        <w:pStyle w:val="a7"/>
        <w:numPr>
          <w:ilvl w:val="0"/>
          <w:numId w:val="9"/>
        </w:numPr>
        <w:spacing w:line="360" w:lineRule="auto"/>
        <w:ind w:left="-567" w:firstLine="218"/>
        <w:contextualSpacing w:val="0"/>
        <w:rPr>
          <w:color w:val="000000" w:themeColor="text1"/>
        </w:rPr>
      </w:pPr>
      <w:r w:rsidRPr="00E8494A">
        <w:rPr>
          <w:color w:val="000000" w:themeColor="text1"/>
        </w:rPr>
        <w:t>Идея причинности Демокрита.</w:t>
      </w:r>
    </w:p>
    <w:p w:rsidR="00926CE5" w:rsidRPr="00E8494A" w:rsidRDefault="00926CE5" w:rsidP="00E8494A">
      <w:pPr>
        <w:pStyle w:val="a7"/>
        <w:numPr>
          <w:ilvl w:val="0"/>
          <w:numId w:val="9"/>
        </w:numPr>
        <w:spacing w:line="360" w:lineRule="auto"/>
        <w:ind w:left="-567" w:firstLine="218"/>
        <w:contextualSpacing w:val="0"/>
        <w:rPr>
          <w:color w:val="000000" w:themeColor="text1"/>
        </w:rPr>
      </w:pPr>
      <w:r w:rsidRPr="00E8494A">
        <w:rPr>
          <w:color w:val="000000" w:themeColor="text1"/>
        </w:rPr>
        <w:t>Софисты: поворот от природы к человеку.</w:t>
      </w:r>
    </w:p>
    <w:p w:rsidR="00926CE5" w:rsidRPr="00E8494A" w:rsidRDefault="00926CE5" w:rsidP="00E8494A">
      <w:pPr>
        <w:pStyle w:val="a7"/>
        <w:numPr>
          <w:ilvl w:val="0"/>
          <w:numId w:val="9"/>
        </w:numPr>
        <w:spacing w:line="360" w:lineRule="auto"/>
        <w:ind w:left="-567" w:firstLine="218"/>
        <w:contextualSpacing w:val="0"/>
        <w:jc w:val="both"/>
        <w:rPr>
          <w:color w:val="000000" w:themeColor="text1"/>
        </w:rPr>
      </w:pPr>
      <w:r w:rsidRPr="00E8494A">
        <w:rPr>
          <w:color w:val="000000" w:themeColor="text1"/>
        </w:rPr>
        <w:t>«Этика» Спинозы.</w:t>
      </w:r>
    </w:p>
    <w:p w:rsidR="00926CE5" w:rsidRPr="00E8494A" w:rsidRDefault="00926CE5" w:rsidP="00E8494A">
      <w:pPr>
        <w:pStyle w:val="a7"/>
        <w:numPr>
          <w:ilvl w:val="0"/>
          <w:numId w:val="9"/>
        </w:numPr>
        <w:spacing w:line="360" w:lineRule="auto"/>
        <w:ind w:left="-567" w:firstLine="218"/>
        <w:contextualSpacing w:val="0"/>
        <w:jc w:val="both"/>
        <w:rPr>
          <w:color w:val="000000" w:themeColor="text1"/>
        </w:rPr>
      </w:pPr>
      <w:r w:rsidRPr="00E8494A">
        <w:rPr>
          <w:color w:val="000000" w:themeColor="text1"/>
        </w:rPr>
        <w:t>Психофизический параллелизм.</w:t>
      </w:r>
    </w:p>
    <w:p w:rsidR="00926CE5" w:rsidRPr="00E8494A" w:rsidRDefault="00926CE5" w:rsidP="00E8494A">
      <w:pPr>
        <w:pStyle w:val="a7"/>
        <w:numPr>
          <w:ilvl w:val="0"/>
          <w:numId w:val="9"/>
        </w:numPr>
        <w:spacing w:line="360" w:lineRule="auto"/>
        <w:ind w:left="-567" w:firstLine="218"/>
        <w:contextualSpacing w:val="0"/>
        <w:jc w:val="both"/>
        <w:rPr>
          <w:color w:val="000000" w:themeColor="text1"/>
        </w:rPr>
      </w:pPr>
      <w:r w:rsidRPr="00E8494A">
        <w:rPr>
          <w:color w:val="000000" w:themeColor="text1"/>
        </w:rPr>
        <w:t>Рационализм и эмпиризм.</w:t>
      </w:r>
    </w:p>
    <w:p w:rsidR="00926CE5" w:rsidRPr="00E8494A" w:rsidRDefault="00926CE5" w:rsidP="00E8494A">
      <w:pPr>
        <w:pStyle w:val="a7"/>
        <w:numPr>
          <w:ilvl w:val="0"/>
          <w:numId w:val="9"/>
        </w:numPr>
        <w:spacing w:line="360" w:lineRule="auto"/>
        <w:ind w:left="-567" w:firstLine="218"/>
        <w:contextualSpacing w:val="0"/>
        <w:jc w:val="both"/>
        <w:rPr>
          <w:color w:val="000000" w:themeColor="text1"/>
        </w:rPr>
      </w:pPr>
      <w:r w:rsidRPr="00E8494A">
        <w:rPr>
          <w:color w:val="000000" w:themeColor="text1"/>
        </w:rPr>
        <w:t>Развитие экспериментальной и дифференциальной психологии.</w:t>
      </w:r>
    </w:p>
    <w:p w:rsidR="00926CE5" w:rsidRPr="00E8494A" w:rsidRDefault="00926CE5" w:rsidP="00E8494A">
      <w:pPr>
        <w:pStyle w:val="a7"/>
        <w:numPr>
          <w:ilvl w:val="0"/>
          <w:numId w:val="9"/>
        </w:numPr>
        <w:tabs>
          <w:tab w:val="left" w:pos="-142"/>
        </w:tabs>
        <w:spacing w:line="360" w:lineRule="auto"/>
        <w:ind w:left="0"/>
        <w:contextualSpacing w:val="0"/>
        <w:jc w:val="both"/>
        <w:rPr>
          <w:color w:val="000000" w:themeColor="text1"/>
        </w:rPr>
      </w:pPr>
      <w:r w:rsidRPr="00E8494A">
        <w:rPr>
          <w:color w:val="000000" w:themeColor="text1"/>
        </w:rPr>
        <w:t xml:space="preserve"> «Я» - концепция как социально-психологический феномен.</w:t>
      </w:r>
    </w:p>
    <w:p w:rsidR="00926CE5" w:rsidRPr="00E8494A" w:rsidRDefault="00926CE5" w:rsidP="00E8494A">
      <w:pPr>
        <w:pStyle w:val="a7"/>
        <w:numPr>
          <w:ilvl w:val="0"/>
          <w:numId w:val="9"/>
        </w:numPr>
        <w:spacing w:line="360" w:lineRule="auto"/>
        <w:ind w:left="0"/>
        <w:contextualSpacing w:val="0"/>
        <w:jc w:val="both"/>
        <w:rPr>
          <w:color w:val="000000" w:themeColor="text1"/>
        </w:rPr>
      </w:pPr>
      <w:r w:rsidRPr="00E8494A">
        <w:rPr>
          <w:color w:val="000000" w:themeColor="text1"/>
        </w:rPr>
        <w:t>Комплекс неполноценности и жизненный стиль (по Адлеру).</w:t>
      </w:r>
    </w:p>
    <w:p w:rsidR="00926CE5" w:rsidRPr="00E8494A" w:rsidRDefault="00926CE5" w:rsidP="00E8494A">
      <w:pPr>
        <w:pStyle w:val="a7"/>
        <w:numPr>
          <w:ilvl w:val="0"/>
          <w:numId w:val="9"/>
        </w:numPr>
        <w:spacing w:line="360" w:lineRule="auto"/>
        <w:ind w:left="0"/>
        <w:contextualSpacing w:val="0"/>
        <w:jc w:val="both"/>
        <w:rPr>
          <w:color w:val="000000" w:themeColor="text1"/>
        </w:rPr>
      </w:pPr>
      <w:r w:rsidRPr="00E8494A">
        <w:rPr>
          <w:color w:val="000000" w:themeColor="text1"/>
        </w:rPr>
        <w:t>Роль ощущений в жизни и деятельности человека.</w:t>
      </w:r>
    </w:p>
    <w:p w:rsidR="00926CE5" w:rsidRPr="00E8494A" w:rsidRDefault="00926CE5" w:rsidP="00E8494A">
      <w:pPr>
        <w:pStyle w:val="a7"/>
        <w:numPr>
          <w:ilvl w:val="0"/>
          <w:numId w:val="9"/>
        </w:numPr>
        <w:spacing w:line="360" w:lineRule="auto"/>
        <w:ind w:left="0"/>
        <w:contextualSpacing w:val="0"/>
        <w:jc w:val="both"/>
        <w:rPr>
          <w:color w:val="000000" w:themeColor="text1"/>
        </w:rPr>
      </w:pPr>
      <w:r w:rsidRPr="00E8494A">
        <w:rPr>
          <w:color w:val="000000" w:themeColor="text1"/>
        </w:rPr>
        <w:t>Физиологическая основа ощущений.</w:t>
      </w:r>
    </w:p>
    <w:p w:rsidR="00926CE5" w:rsidRPr="00E8494A" w:rsidRDefault="00926CE5" w:rsidP="00E8494A">
      <w:pPr>
        <w:pStyle w:val="a7"/>
        <w:numPr>
          <w:ilvl w:val="0"/>
          <w:numId w:val="9"/>
        </w:numPr>
        <w:spacing w:line="360" w:lineRule="auto"/>
        <w:ind w:left="0"/>
        <w:contextualSpacing w:val="0"/>
        <w:jc w:val="both"/>
        <w:rPr>
          <w:color w:val="000000" w:themeColor="text1"/>
        </w:rPr>
      </w:pPr>
      <w:r w:rsidRPr="00E8494A">
        <w:rPr>
          <w:color w:val="000000" w:themeColor="text1"/>
        </w:rPr>
        <w:t>Роль моторных компонентов в восприятии.</w:t>
      </w:r>
    </w:p>
    <w:p w:rsidR="00926CE5" w:rsidRPr="00E8494A" w:rsidRDefault="00926CE5" w:rsidP="00E8494A">
      <w:pPr>
        <w:pStyle w:val="a7"/>
        <w:numPr>
          <w:ilvl w:val="0"/>
          <w:numId w:val="9"/>
        </w:numPr>
        <w:spacing w:line="360" w:lineRule="auto"/>
        <w:ind w:left="0"/>
        <w:contextualSpacing w:val="0"/>
        <w:jc w:val="both"/>
        <w:rPr>
          <w:color w:val="000000" w:themeColor="text1"/>
        </w:rPr>
      </w:pPr>
      <w:r w:rsidRPr="00E8494A">
        <w:rPr>
          <w:color w:val="000000" w:themeColor="text1"/>
        </w:rPr>
        <w:t>Роль восприятия во взаимодействии человека с окружающей средой.</w:t>
      </w:r>
    </w:p>
    <w:p w:rsidR="00926CE5" w:rsidRPr="00E8494A" w:rsidRDefault="00926CE5" w:rsidP="00E8494A">
      <w:pPr>
        <w:pStyle w:val="a7"/>
        <w:numPr>
          <w:ilvl w:val="0"/>
          <w:numId w:val="9"/>
        </w:numPr>
        <w:spacing w:line="360" w:lineRule="auto"/>
        <w:ind w:left="0"/>
        <w:contextualSpacing w:val="0"/>
        <w:jc w:val="both"/>
        <w:rPr>
          <w:color w:val="000000" w:themeColor="text1"/>
        </w:rPr>
      </w:pPr>
      <w:r w:rsidRPr="00E8494A">
        <w:rPr>
          <w:color w:val="000000" w:themeColor="text1"/>
        </w:rPr>
        <w:t>Приемы развития внимания.</w:t>
      </w:r>
    </w:p>
    <w:p w:rsidR="00926CE5" w:rsidRPr="00E8494A" w:rsidRDefault="00926CE5" w:rsidP="00E8494A">
      <w:pPr>
        <w:pStyle w:val="a7"/>
        <w:numPr>
          <w:ilvl w:val="0"/>
          <w:numId w:val="9"/>
        </w:numPr>
        <w:spacing w:line="360" w:lineRule="auto"/>
        <w:ind w:left="0"/>
        <w:contextualSpacing w:val="0"/>
        <w:jc w:val="both"/>
        <w:rPr>
          <w:color w:val="000000" w:themeColor="text1"/>
        </w:rPr>
      </w:pPr>
      <w:r w:rsidRPr="00E8494A">
        <w:rPr>
          <w:color w:val="000000" w:themeColor="text1"/>
        </w:rPr>
        <w:t>Психологические теории памяти.</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Физиологические теории памяти.</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 xml:space="preserve">Биохимические теории памяти. </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Приемы развития памяти.</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Мышление как психологический феномен.</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Приемы развития мыслительной деятельности.</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Психологические механизмы воображения и приемы его развития.</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Воображение и проблемная ситуация.</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Фантазия в художественном и научном творчестве.</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Обмен информацией с помощью средств невербальной коммуникации.</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История развития психологии личности.</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 xml:space="preserve">Подходы к изучению личности. </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 xml:space="preserve">Место психологии личности в системе наук. </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 xml:space="preserve">Вопросы и проблемы психологии личности. </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Субъективный мир человека как объективная реальность.</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Уникальность жизненного пути человека.</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Взаимоотношения духовного и телесного в человеке.</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Методы регуляции психического состояния.</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Свобода воли и личная ответственность.</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Коррекция тревожности и застенчивости.</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lastRenderedPageBreak/>
        <w:t>Проблема социальной группы в психологии.</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Носители регулирования взаимоотношений групп.</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Управление социальным конфликтом.</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Психология толпы.</w:t>
      </w:r>
    </w:p>
    <w:p w:rsidR="00926CE5" w:rsidRPr="00E8494A" w:rsidRDefault="00926CE5" w:rsidP="00E8494A">
      <w:pPr>
        <w:pStyle w:val="a7"/>
        <w:numPr>
          <w:ilvl w:val="0"/>
          <w:numId w:val="9"/>
        </w:numPr>
        <w:spacing w:line="360" w:lineRule="auto"/>
        <w:ind w:left="0"/>
        <w:contextualSpacing w:val="0"/>
        <w:rPr>
          <w:color w:val="000000" w:themeColor="text1"/>
        </w:rPr>
      </w:pPr>
      <w:r w:rsidRPr="00E8494A">
        <w:rPr>
          <w:color w:val="000000" w:themeColor="text1"/>
        </w:rPr>
        <w:t>Снятие барьеров общительности.</w:t>
      </w:r>
    </w:p>
    <w:p w:rsidR="00F3602D" w:rsidRPr="00E8494A" w:rsidRDefault="00C05942" w:rsidP="00E8494A">
      <w:pPr>
        <w:widowControl w:val="0"/>
        <w:spacing w:line="360" w:lineRule="auto"/>
        <w:ind w:left="1985"/>
        <w:jc w:val="center"/>
        <w:rPr>
          <w:rFonts w:ascii="Times New Roman" w:eastAsia="Times New Roman" w:hAnsi="Times New Roman" w:cs="Times New Roman"/>
          <w:b/>
          <w:i/>
          <w:color w:val="000000" w:themeColor="text1"/>
          <w:sz w:val="24"/>
          <w:szCs w:val="24"/>
        </w:rPr>
      </w:pPr>
      <w:r w:rsidRPr="00E8494A">
        <w:rPr>
          <w:rFonts w:ascii="Times New Roman" w:eastAsia="Times New Roman" w:hAnsi="Times New Roman" w:cs="Times New Roman"/>
          <w:b/>
          <w:i/>
          <w:color w:val="000000" w:themeColor="text1"/>
          <w:sz w:val="24"/>
          <w:szCs w:val="24"/>
        </w:rPr>
        <w:t>1</w:t>
      </w:r>
      <w:r w:rsidR="006676C0" w:rsidRPr="00E8494A">
        <w:rPr>
          <w:rFonts w:ascii="Times New Roman" w:eastAsia="Times New Roman" w:hAnsi="Times New Roman" w:cs="Times New Roman"/>
          <w:b/>
          <w:i/>
          <w:color w:val="000000" w:themeColor="text1"/>
          <w:sz w:val="24"/>
          <w:szCs w:val="24"/>
        </w:rPr>
        <w:t>0</w:t>
      </w:r>
      <w:r w:rsidRPr="00E8494A">
        <w:rPr>
          <w:rFonts w:ascii="Times New Roman" w:eastAsia="Times New Roman" w:hAnsi="Times New Roman" w:cs="Times New Roman"/>
          <w:b/>
          <w:i/>
          <w:color w:val="000000" w:themeColor="text1"/>
          <w:sz w:val="24"/>
          <w:szCs w:val="24"/>
        </w:rPr>
        <w:t>.6</w:t>
      </w:r>
      <w:r w:rsidR="00F3602D" w:rsidRPr="00E8494A">
        <w:rPr>
          <w:rFonts w:ascii="Times New Roman" w:eastAsia="Times New Roman" w:hAnsi="Times New Roman" w:cs="Times New Roman"/>
          <w:b/>
          <w:i/>
          <w:color w:val="000000" w:themeColor="text1"/>
          <w:sz w:val="24"/>
          <w:szCs w:val="24"/>
        </w:rPr>
        <w:t>.Контрольные работы</w:t>
      </w:r>
    </w:p>
    <w:p w:rsidR="00C46887" w:rsidRPr="00E8494A" w:rsidRDefault="00C46887"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Тема. «Познавательные процессы</w:t>
      </w:r>
    </w:p>
    <w:p w:rsidR="00F3602D" w:rsidRPr="00E8494A" w:rsidRDefault="00C46887"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w:t>
      </w:r>
      <w:r w:rsidR="00F3602D" w:rsidRPr="00E8494A">
        <w:rPr>
          <w:rFonts w:ascii="Times New Roman" w:hAnsi="Times New Roman" w:cs="Times New Roman"/>
          <w:b/>
          <w:color w:val="000000" w:themeColor="text1"/>
          <w:sz w:val="24"/>
          <w:szCs w:val="24"/>
        </w:rPr>
        <w:t>ОЩУЩЕНИЕ</w:t>
      </w:r>
    </w:p>
    <w:p w:rsidR="00F3602D" w:rsidRPr="00E8494A" w:rsidRDefault="00F3602D" w:rsidP="00E8494A">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Раскрыть основные понятия: ощущение, сенсибилизация, синестезия, адаптация, влияние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p>
    <w:p w:rsidR="00F3602D" w:rsidRPr="00E8494A" w:rsidRDefault="00F3602D" w:rsidP="00E8494A">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Выберите из этого ряда лишние понятия.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Качество, чувствительность, интенсивность, синестезия, продолжитель</w:t>
      </w:r>
      <w:r w:rsidRPr="00E8494A">
        <w:rPr>
          <w:rFonts w:ascii="Times New Roman" w:hAnsi="Times New Roman" w:cs="Times New Roman"/>
          <w:color w:val="000000" w:themeColor="text1"/>
          <w:sz w:val="24"/>
          <w:szCs w:val="24"/>
        </w:rPr>
        <w:softHyphen/>
        <w:t>ность, пространственная локализация, эмоциональная окрашенность, способность к взаимодействию, мономодальность.</w:t>
      </w:r>
    </w:p>
    <w:p w:rsidR="00F3602D" w:rsidRPr="00E8494A" w:rsidRDefault="00F3602D" w:rsidP="00E8494A">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Прочитав определения, назовите явление, к которому эти определения подходят: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полное исчезновение ощущения в процессе продолжительного действия раздражителя;</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притупление ощущения под влиянием действия сильного раздражителя;</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повышение чувствительности под влиянием действия слабого раздражителя.</w:t>
      </w:r>
    </w:p>
    <w:p w:rsidR="00F3602D" w:rsidRPr="00E8494A" w:rsidRDefault="00F3602D" w:rsidP="00E8494A">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Дайте понятия этим определениям</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А) Приспособление анализатора к внешним условиям, снижение или повышение его чувствительности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Повышение чувствительности анализатора под влиянием внутренних факторов.</w:t>
      </w:r>
    </w:p>
    <w:p w:rsidR="00F3602D" w:rsidRPr="00E8494A" w:rsidRDefault="00F3602D" w:rsidP="00E8494A">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Что такое порог ощущения? </w:t>
      </w:r>
    </w:p>
    <w:p w:rsidR="00F3602D" w:rsidRPr="00E8494A" w:rsidRDefault="00F3602D" w:rsidP="00E8494A">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Какие из следующих раздражителей находятся ниже вашего сенсорного порога? </w:t>
      </w:r>
    </w:p>
    <w:p w:rsidR="00F3602D" w:rsidRPr="00E8494A" w:rsidRDefault="00F3602D" w:rsidP="00E8494A">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Ослепительно яркая лампочка</w:t>
      </w:r>
    </w:p>
    <w:p w:rsidR="00F3602D" w:rsidRPr="00E8494A" w:rsidRDefault="00F3602D" w:rsidP="00E8494A">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Запах крупинки соли</w:t>
      </w:r>
    </w:p>
    <w:p w:rsidR="00F3602D" w:rsidRPr="00E8494A" w:rsidRDefault="00F3602D" w:rsidP="00E8494A">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Низкие ноты бас – гитары.</w:t>
      </w:r>
    </w:p>
    <w:p w:rsidR="00F3602D" w:rsidRPr="00E8494A" w:rsidRDefault="00F3602D" w:rsidP="00E8494A">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какой из строк перечислены три вида интероцептивных ощущений?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ощущение равновесия, присутствия и времени.</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ощущение равновесия, осязания и зрения</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зрение, слух, осязание,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слух, чувство времени, вкус.</w:t>
      </w:r>
    </w:p>
    <w:p w:rsidR="00F3602D" w:rsidRPr="00E8494A" w:rsidRDefault="00F3602D" w:rsidP="00E8494A">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Как называется эта форма взаимодействия ощущений: при усилении осве</w:t>
      </w:r>
      <w:r w:rsidRPr="00E8494A">
        <w:rPr>
          <w:rFonts w:ascii="Times New Roman" w:hAnsi="Times New Roman" w:cs="Times New Roman"/>
          <w:color w:val="000000" w:themeColor="text1"/>
          <w:sz w:val="24"/>
          <w:szCs w:val="24"/>
        </w:rPr>
        <w:softHyphen/>
        <w:t xml:space="preserve">щения в зале звуки, несущиеся со сцены, станут казаться зрителям громче? </w:t>
      </w:r>
    </w:p>
    <w:p w:rsidR="00F3602D" w:rsidRPr="00E8494A" w:rsidRDefault="00F3602D" w:rsidP="00E8494A">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В зависимости от расположения рецепторов все ощущения делятся на три группы. К какой группе относятся ощущения, если рецепторы, с которы</w:t>
      </w:r>
      <w:r w:rsidRPr="00E8494A">
        <w:rPr>
          <w:rFonts w:ascii="Times New Roman" w:hAnsi="Times New Roman" w:cs="Times New Roman"/>
          <w:color w:val="000000" w:themeColor="text1"/>
          <w:sz w:val="24"/>
          <w:szCs w:val="24"/>
        </w:rPr>
        <w:softHyphen/>
        <w:t xml:space="preserve">ми связаны эти ощущения, находятся: </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а)  на поверхности тела;</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б) на внутренних органах; </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в) в мышцах, связках и сухожилиях. </w:t>
      </w:r>
    </w:p>
    <w:p w:rsidR="00F3602D" w:rsidRPr="00E8494A" w:rsidRDefault="00F3602D" w:rsidP="00E8494A">
      <w:pPr>
        <w:spacing w:after="0" w:line="360" w:lineRule="auto"/>
        <w:jc w:val="both"/>
        <w:rPr>
          <w:rFonts w:ascii="Times New Roman" w:hAnsi="Times New Roman" w:cs="Times New Roman"/>
          <w:b/>
          <w:color w:val="000000" w:themeColor="text1"/>
          <w:sz w:val="24"/>
          <w:szCs w:val="24"/>
        </w:rPr>
      </w:pPr>
    </w:p>
    <w:p w:rsidR="00F3602D" w:rsidRPr="00E8494A" w:rsidRDefault="00F3602D"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ВОСПРИЯТИЕ</w:t>
      </w:r>
    </w:p>
    <w:p w:rsidR="00F3602D" w:rsidRPr="00E8494A" w:rsidRDefault="00F3602D" w:rsidP="00E8494A">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Дайте определение: восприятие это -</w:t>
      </w:r>
    </w:p>
    <w:p w:rsidR="00F3602D" w:rsidRPr="00E8494A" w:rsidRDefault="00F3602D" w:rsidP="00E8494A">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Продолжите предложение: В отличие от ощущений, в которых отражаются отдельные свойства раздражителя, восприятие ...</w:t>
      </w:r>
    </w:p>
    <w:p w:rsidR="00F3602D" w:rsidRPr="00E8494A" w:rsidRDefault="00F3602D" w:rsidP="00E8494A">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Можно ли считать восприятие суммой, комплексом различных ощущений? Поясните ответ. </w:t>
      </w:r>
    </w:p>
    <w:p w:rsidR="00F3602D" w:rsidRPr="00E8494A" w:rsidRDefault="00F3602D" w:rsidP="00E8494A">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Зрительные, слуховые, осязательные, кинестезические, обонятельные и вкусовые восприятия ... Что лежит в основе данной классификации?</w:t>
      </w:r>
    </w:p>
    <w:p w:rsidR="00F3602D" w:rsidRPr="00E8494A" w:rsidRDefault="00F3602D" w:rsidP="00E8494A">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Закончите предложение: Физиологическая основа восприятия заключается в условно-рефлекторной деятельности внутрианализаторного и межанализаторного комплекса нервных связей, обуславливающих… </w:t>
      </w:r>
    </w:p>
    <w:p w:rsidR="00F3602D" w:rsidRPr="00E8494A" w:rsidRDefault="00F3602D" w:rsidP="00E8494A">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Установите соответствие</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18"/>
        <w:gridCol w:w="6956"/>
      </w:tblGrid>
      <w:tr w:rsidR="00E8494A" w:rsidRPr="00E8494A" w:rsidTr="00F3602D">
        <w:tc>
          <w:tcPr>
            <w:tcW w:w="251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Название свойства</w:t>
            </w:r>
          </w:p>
        </w:tc>
        <w:tc>
          <w:tcPr>
            <w:tcW w:w="695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Определение</w:t>
            </w:r>
          </w:p>
        </w:tc>
      </w:tr>
      <w:tr w:rsidR="00E8494A" w:rsidRPr="00E8494A" w:rsidTr="00F3602D">
        <w:tc>
          <w:tcPr>
            <w:tcW w:w="251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 Предметность</w:t>
            </w:r>
          </w:p>
        </w:tc>
        <w:tc>
          <w:tcPr>
            <w:tcW w:w="695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Обеспечивает восприятие объекта перцепции как обособленного в пространстве и во времени отдельного физического тела.</w:t>
            </w:r>
          </w:p>
        </w:tc>
      </w:tr>
      <w:tr w:rsidR="00E8494A" w:rsidRPr="00E8494A" w:rsidTr="00F3602D">
        <w:tc>
          <w:tcPr>
            <w:tcW w:w="251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2. Структурность</w:t>
            </w:r>
          </w:p>
        </w:tc>
        <w:tc>
          <w:tcPr>
            <w:tcW w:w="695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Даёт возможность воспринимать предметы и явления не как сумму ощущений, а фактически абстрагированную от этих ощущений обобщённую структуру.</w:t>
            </w:r>
          </w:p>
        </w:tc>
      </w:tr>
      <w:tr w:rsidR="00E8494A" w:rsidRPr="00E8494A" w:rsidTr="00F3602D">
        <w:tc>
          <w:tcPr>
            <w:tcW w:w="251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3. Целостность</w:t>
            </w:r>
          </w:p>
        </w:tc>
        <w:tc>
          <w:tcPr>
            <w:tcW w:w="695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Связь восприятия с мышлением, с пониманием сущности предмета</w:t>
            </w:r>
          </w:p>
        </w:tc>
      </w:tr>
      <w:tr w:rsidR="00E8494A" w:rsidRPr="00E8494A" w:rsidTr="00F3602D">
        <w:tc>
          <w:tcPr>
            <w:tcW w:w="251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4. Осмысленность</w:t>
            </w:r>
          </w:p>
        </w:tc>
        <w:tc>
          <w:tcPr>
            <w:tcW w:w="695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Стремление восприятия к созданию целостного образа предмета.</w:t>
            </w:r>
          </w:p>
        </w:tc>
      </w:tr>
      <w:tr w:rsidR="00E8494A" w:rsidRPr="00E8494A" w:rsidTr="00F3602D">
        <w:tc>
          <w:tcPr>
            <w:tcW w:w="251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5. Избирательность</w:t>
            </w:r>
          </w:p>
        </w:tc>
        <w:tc>
          <w:tcPr>
            <w:tcW w:w="695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Восприятие предмета как относительно постоянного по цвету, форме, величине, независимо от ракурса, освещённости и т.д.</w:t>
            </w:r>
          </w:p>
        </w:tc>
      </w:tr>
      <w:tr w:rsidR="00F3602D" w:rsidRPr="00E8494A" w:rsidTr="00F3602D">
        <w:tc>
          <w:tcPr>
            <w:tcW w:w="251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6. Константность</w:t>
            </w:r>
          </w:p>
        </w:tc>
        <w:tc>
          <w:tcPr>
            <w:tcW w:w="695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Е. Преимущественное выделение восприятием одних объектов по сравнению с другими.</w:t>
            </w:r>
          </w:p>
        </w:tc>
      </w:tr>
    </w:tbl>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p>
    <w:p w:rsidR="00F3602D" w:rsidRPr="00E8494A" w:rsidRDefault="00F3602D" w:rsidP="00E8494A">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Зависимость восприятия от содержания психической жизни человека, от особенностей его личности носит название ... </w:t>
      </w:r>
    </w:p>
    <w:p w:rsidR="00F3602D" w:rsidRPr="00E8494A" w:rsidRDefault="00F3602D" w:rsidP="00E8494A">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Добавьте в ряд недостающие понятия: восприятие формы предметов, восприятие величины предметов, восприятие глубины и удалённости предметов ...</w:t>
      </w:r>
    </w:p>
    <w:p w:rsidR="00F3602D" w:rsidRPr="00E8494A" w:rsidRDefault="00F3602D" w:rsidP="00E8494A">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Наше восприятие предметов всё время изменяется в соответствии с их расстоянием от глаз и с углом, под которым мы их видим. </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да    Б) нет                    </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10. Дайте определение иллюзии и приведите три примера.</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p>
    <w:p w:rsidR="00F3602D" w:rsidRPr="00E8494A" w:rsidRDefault="00F3602D"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ВНИМАНИЕ</w:t>
      </w:r>
    </w:p>
    <w:p w:rsidR="00F3602D" w:rsidRPr="00E8494A" w:rsidRDefault="00F3602D" w:rsidP="00E8494A">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Выберите правильный ответ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Внимание это выделение сознанием воспринимаемых или вспоминаемых объектов с одновременным отвлечением от других.</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Это направленность сознания на определённый объект.</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Внимание – это не самостоятельная форма психического отражения, а организация любых других его форм.</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Внимание – это осуществление отбора нужной информации, обеспечение избирательных программ действий и сохранение постоянного контроля за их протеканием.</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Все варианты верны.</w:t>
      </w:r>
    </w:p>
    <w:p w:rsidR="00F3602D" w:rsidRPr="00E8494A" w:rsidRDefault="00F3602D" w:rsidP="00E8494A">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Выделите факторы, способствующие организации внимания студентов на лекции: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яркая, образная речь лектора;</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стереотипность выполняемых операций;</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проблемное изложение;</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замена слуховой информации на зрительную;</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изменение на короткое время темпа работы;</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Е) оригинальность последовательности изложения;</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Ж) монотония.</w:t>
      </w:r>
    </w:p>
    <w:p w:rsidR="00F3602D" w:rsidRPr="00E8494A" w:rsidRDefault="00F3602D" w:rsidP="00E8494A">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 xml:space="preserve">На каких закономерностях непроизвольного внимания построена реклама и средства наглядной пропаганды? </w:t>
      </w:r>
    </w:p>
    <w:p w:rsidR="00F3602D" w:rsidRPr="00E8494A" w:rsidRDefault="00F3602D" w:rsidP="00E8494A">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lastRenderedPageBreak/>
        <w:t>«Мне надо быть внимательным, и я заставлю себя быть внимательным, несмотря ни на что». Для какого вида внимания срабатывает эта формула?</w:t>
      </w:r>
    </w:p>
    <w:p w:rsidR="00F3602D" w:rsidRPr="00E8494A" w:rsidRDefault="00F3602D" w:rsidP="00E8494A">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b/>
          <w:color w:val="000000" w:themeColor="text1"/>
          <w:sz w:val="24"/>
          <w:szCs w:val="24"/>
        </w:rPr>
        <w:t xml:space="preserve"> </w:t>
      </w:r>
      <w:r w:rsidRPr="00E8494A">
        <w:rPr>
          <w:rFonts w:ascii="Times New Roman" w:hAnsi="Times New Roman" w:cs="Times New Roman"/>
          <w:color w:val="000000" w:themeColor="text1"/>
          <w:sz w:val="24"/>
          <w:szCs w:val="24"/>
        </w:rPr>
        <w:t xml:space="preserve">Найдите соответствия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2"/>
        <w:gridCol w:w="5822"/>
      </w:tblGrid>
      <w:tr w:rsidR="00E8494A" w:rsidRPr="00E8494A" w:rsidTr="00F3602D">
        <w:tc>
          <w:tcPr>
            <w:tcW w:w="365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Способ привлечения внимания</w:t>
            </w:r>
          </w:p>
        </w:tc>
        <w:tc>
          <w:tcPr>
            <w:tcW w:w="582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Действия</w:t>
            </w:r>
          </w:p>
        </w:tc>
      </w:tr>
      <w:tr w:rsidR="00E8494A" w:rsidRPr="00E8494A" w:rsidTr="00F3602D">
        <w:tc>
          <w:tcPr>
            <w:tcW w:w="365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 Повторение</w:t>
            </w:r>
          </w:p>
        </w:tc>
        <w:tc>
          <w:tcPr>
            <w:tcW w:w="582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Шестиклассница пришла в школу с ярким макияжем на лице</w:t>
            </w:r>
          </w:p>
        </w:tc>
      </w:tr>
      <w:tr w:rsidR="00E8494A" w:rsidRPr="00E8494A" w:rsidTr="00F3602D">
        <w:tc>
          <w:tcPr>
            <w:tcW w:w="365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2. Новизна</w:t>
            </w:r>
          </w:p>
        </w:tc>
        <w:tc>
          <w:tcPr>
            <w:tcW w:w="582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Неожиданный рассказ на лекции, изложение  парадоксального случая, спорного утверждения</w:t>
            </w:r>
          </w:p>
        </w:tc>
      </w:tr>
      <w:tr w:rsidR="00E8494A" w:rsidRPr="00E8494A" w:rsidTr="00F3602D">
        <w:tc>
          <w:tcPr>
            <w:tcW w:w="365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3. Контрастность</w:t>
            </w:r>
          </w:p>
        </w:tc>
        <w:tc>
          <w:tcPr>
            <w:tcW w:w="582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Родители постоянно напоминают ребёнку о том, что нужно убрать комнату</w:t>
            </w:r>
          </w:p>
        </w:tc>
      </w:tr>
      <w:tr w:rsidR="00E8494A" w:rsidRPr="00E8494A" w:rsidTr="00F3602D">
        <w:tc>
          <w:tcPr>
            <w:tcW w:w="365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4. Соответствие информации  потребностям и интересам человека</w:t>
            </w:r>
          </w:p>
        </w:tc>
        <w:tc>
          <w:tcPr>
            <w:tcW w:w="582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Учитель повышает голос и кричит: «Тихо!»</w:t>
            </w:r>
          </w:p>
        </w:tc>
      </w:tr>
      <w:tr w:rsidR="00E8494A" w:rsidRPr="00E8494A" w:rsidTr="00F3602D">
        <w:tc>
          <w:tcPr>
            <w:tcW w:w="365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5. Актуальность для человека</w:t>
            </w:r>
          </w:p>
        </w:tc>
        <w:tc>
          <w:tcPr>
            <w:tcW w:w="582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Молодая мама слушает лекцию о коррекции поведения трёхлетнего ребёнка</w:t>
            </w:r>
          </w:p>
        </w:tc>
      </w:tr>
      <w:tr w:rsidR="00F3602D" w:rsidRPr="00E8494A" w:rsidTr="00F3602D">
        <w:tc>
          <w:tcPr>
            <w:tcW w:w="365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6. Интенсивность</w:t>
            </w:r>
          </w:p>
        </w:tc>
        <w:tc>
          <w:tcPr>
            <w:tcW w:w="5822"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Е. Голодный человек, идя по незнакомому городу, легче всего будет замечать вывески ресторанов.</w:t>
            </w:r>
          </w:p>
        </w:tc>
      </w:tr>
    </w:tbl>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p>
    <w:p w:rsidR="00F3602D" w:rsidRPr="00E8494A" w:rsidRDefault="00F3602D" w:rsidP="00E8494A">
      <w:pPr>
        <w:numPr>
          <w:ilvl w:val="0"/>
          <w:numId w:val="26"/>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Определите условия, которые подходят к произвольному или непроизвольному вниманию:</w:t>
      </w:r>
    </w:p>
    <w:p w:rsidR="00F3602D" w:rsidRPr="00E8494A" w:rsidRDefault="00F3602D" w:rsidP="00E8494A">
      <w:pPr>
        <w:pStyle w:val="a3"/>
        <w:spacing w:after="0" w:line="360" w:lineRule="auto"/>
        <w:jc w:val="both"/>
        <w:rPr>
          <w:color w:val="000000" w:themeColor="text1"/>
        </w:rPr>
      </w:pPr>
      <w:r w:rsidRPr="00E8494A">
        <w:rPr>
          <w:color w:val="000000" w:themeColor="text1"/>
        </w:rPr>
        <w:t xml:space="preserve">   а) постановка вопросов и решение небольших задач на протяжении определённого отрезка времени;</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б) особенности воздействия раздражителей, их новизна, контраст, изменение в раздражителях;</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в) осознание текущих результатов деятельности в форме внутреннего словесного отчёта;</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г) наилучший распорядок деятельности, создание привычных условий деятельности;</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д) использование потребностей и интересов, с удовлетворением  которых   связан  воспринимаемый материал;</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е) постановка существенно значимых целей и задачь деятельности.</w:t>
      </w:r>
    </w:p>
    <w:p w:rsidR="00F3602D" w:rsidRPr="00E8494A" w:rsidRDefault="00F3602D" w:rsidP="00E8494A">
      <w:pPr>
        <w:numPr>
          <w:ilvl w:val="0"/>
          <w:numId w:val="27"/>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Подберите к каждому определению нужное понятие:</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а) преднамеренный переход субъекта от одной деятельности к другой, от одного объекта к другому;</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б) длительность сохранения интенсивного внимания;</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в) успешное совмещение двух или более различных видов деятельности.</w:t>
      </w:r>
    </w:p>
    <w:p w:rsidR="00F3602D" w:rsidRPr="00E8494A" w:rsidRDefault="00F3602D"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lastRenderedPageBreak/>
        <w:t>Объём, распределение, переключение, устойчивость внимания.</w:t>
      </w:r>
    </w:p>
    <w:p w:rsidR="00F3602D" w:rsidRPr="00E8494A" w:rsidRDefault="00F3602D"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ВООБРАЖЕНИЕ</w:t>
      </w:r>
    </w:p>
    <w:p w:rsidR="00F3602D" w:rsidRPr="00E8494A" w:rsidRDefault="00F3602D" w:rsidP="00E8494A">
      <w:pPr>
        <w:pStyle w:val="34"/>
        <w:numPr>
          <w:ilvl w:val="0"/>
          <w:numId w:val="28"/>
        </w:numPr>
        <w:spacing w:after="0" w:line="360" w:lineRule="auto"/>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Вставьте нужное слово: воображение – это … данного и порождение на этой основе новых образов, являющихся и продуктами творческой деятельности человека и прообразами для неё.   </w:t>
      </w:r>
    </w:p>
    <w:p w:rsidR="00F3602D" w:rsidRPr="00E8494A" w:rsidRDefault="00F3602D" w:rsidP="00E8494A">
      <w:pPr>
        <w:pStyle w:val="34"/>
        <w:numPr>
          <w:ilvl w:val="0"/>
          <w:numId w:val="28"/>
        </w:numPr>
        <w:spacing w:after="0" w:line="360" w:lineRule="auto"/>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психологии выделяют репродуктивное воображение, отождествляя его с памятью. Выберите из списка те утверждения, которые это доказывают: </w:t>
      </w:r>
    </w:p>
    <w:p w:rsidR="00F3602D" w:rsidRPr="00E8494A" w:rsidRDefault="00F3602D" w:rsidP="00E8494A">
      <w:pPr>
        <w:pStyle w:val="34"/>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воображение всегда опирается на прошлый опыт; Б) функция памяти – сохранить в возможной неприкосновенности результаты прошлого опыта; В) функция воображения – преобразовать. Г) на ранних стадиях развития воображение и память функционируют «слитно».</w:t>
      </w:r>
    </w:p>
    <w:p w:rsidR="00F3602D" w:rsidRPr="00E8494A" w:rsidRDefault="00F3602D" w:rsidP="00E8494A">
      <w:pPr>
        <w:pStyle w:val="34"/>
        <w:numPr>
          <w:ilvl w:val="0"/>
          <w:numId w:val="28"/>
        </w:numPr>
        <w:spacing w:after="0" w:line="360" w:lineRule="auto"/>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Согласны ли вы с утверждением, что воображение  может быть только у человека. </w:t>
      </w:r>
    </w:p>
    <w:p w:rsidR="00F3602D" w:rsidRPr="00E8494A" w:rsidRDefault="00F3602D" w:rsidP="00E8494A">
      <w:pPr>
        <w:pStyle w:val="34"/>
        <w:numPr>
          <w:ilvl w:val="0"/>
          <w:numId w:val="28"/>
        </w:numPr>
        <w:tabs>
          <w:tab w:val="left" w:pos="0"/>
        </w:tabs>
        <w:spacing w:after="0" w:line="360" w:lineRule="auto"/>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Воображение сопровождает все психические процессы. Какое психическое состояние повлияло на преобразование увиденного у героя О. Бальзака Люсьена в «Утраченных иллюзиях»: «Цвет лица у этой знатной дамы был ослепительный. Серые глаза её сверкали. Нос был с горбинкой Бурбонов, что сообщало особенную огненность продолговатому лицу…». Через 2 – 3 месяца «Люсьен увидел, наконец, в ней то, чем она была в действительности … рослую, сухую, веснушчатую, увядшую, рыжую, угловатую, высокопарную, жеманную, притязательную, с провинциальной манерой говорить, а главным образом дурно одетую».  </w:t>
      </w:r>
    </w:p>
    <w:p w:rsidR="00F3602D" w:rsidRPr="00E8494A" w:rsidRDefault="00F3602D" w:rsidP="00E8494A">
      <w:pPr>
        <w:pStyle w:val="34"/>
        <w:numPr>
          <w:ilvl w:val="0"/>
          <w:numId w:val="28"/>
        </w:numPr>
        <w:tabs>
          <w:tab w:val="left" w:pos="0"/>
        </w:tabs>
        <w:spacing w:after="0" w:line="360" w:lineRule="auto"/>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Дополните пару:</w:t>
      </w:r>
    </w:p>
    <w:p w:rsidR="00F3602D" w:rsidRPr="00E8494A" w:rsidRDefault="00F3602D" w:rsidP="00E8494A">
      <w:pPr>
        <w:pStyle w:val="34"/>
        <w:tabs>
          <w:tab w:val="left" w:pos="0"/>
        </w:tabs>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Активное и пассивное воображение, конкретное и абстрактное воображение, произвольное и непроизвольное…  </w:t>
      </w:r>
    </w:p>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6.  Установите соответствие</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6520"/>
      </w:tblGrid>
      <w:tr w:rsidR="00E8494A" w:rsidRPr="00E8494A" w:rsidTr="00F3602D">
        <w:tc>
          <w:tcPr>
            <w:tcW w:w="2660"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Приёмы преобразования</w:t>
            </w:r>
          </w:p>
        </w:tc>
        <w:tc>
          <w:tcPr>
            <w:tcW w:w="6520"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Описания</w:t>
            </w:r>
          </w:p>
        </w:tc>
      </w:tr>
      <w:tr w:rsidR="00E8494A" w:rsidRPr="00E8494A" w:rsidTr="00F3602D">
        <w:tc>
          <w:tcPr>
            <w:tcW w:w="2660"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 комбинирование и агглютинация</w:t>
            </w:r>
          </w:p>
        </w:tc>
        <w:tc>
          <w:tcPr>
            <w:tcW w:w="6520"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У Ф. Рабле маленький Гаргантюа, забавляясь, снимает колокола с собора Нотр – Дам и вешает на шею своей лошади.</w:t>
            </w:r>
          </w:p>
        </w:tc>
      </w:tr>
      <w:tr w:rsidR="00E8494A" w:rsidRPr="00E8494A" w:rsidTr="00F3602D">
        <w:tc>
          <w:tcPr>
            <w:tcW w:w="2660"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2. акцентуирование</w:t>
            </w:r>
          </w:p>
        </w:tc>
        <w:tc>
          <w:tcPr>
            <w:tcW w:w="6520"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Карикатура воспроизводит черты оригинала, при этом утрируя те или иные черты.</w:t>
            </w:r>
          </w:p>
        </w:tc>
      </w:tr>
      <w:tr w:rsidR="00E8494A" w:rsidRPr="00E8494A" w:rsidTr="00F3602D">
        <w:tc>
          <w:tcPr>
            <w:tcW w:w="2660"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3. литоты и гиперболы</w:t>
            </w:r>
          </w:p>
        </w:tc>
        <w:tc>
          <w:tcPr>
            <w:tcW w:w="6520"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Л. Толстой писал, что образ Наташи он создал, взяв одни черты у жены своей Сони, другие – у её сестры Тани, «перетолок» их и таким образом получил образ Наташи.</w:t>
            </w:r>
          </w:p>
        </w:tc>
      </w:tr>
      <w:tr w:rsidR="00E8494A" w:rsidRPr="00E8494A" w:rsidTr="00F3602D">
        <w:tc>
          <w:tcPr>
            <w:tcW w:w="2660"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 xml:space="preserve">4. антитеза  </w:t>
            </w:r>
          </w:p>
        </w:tc>
        <w:tc>
          <w:tcPr>
            <w:tcW w:w="6520"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Г. Они сошлись. Волна и камень, </w:t>
            </w:r>
          </w:p>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Стихи и проза, лёд и пламень</w:t>
            </w:r>
          </w:p>
          <w:p w:rsidR="00F3602D" w:rsidRPr="00E8494A" w:rsidRDefault="00F3602D" w:rsidP="00E8494A">
            <w:pPr>
              <w:pStyle w:val="34"/>
              <w:spacing w:after="0" w:line="360" w:lineRule="auto"/>
              <w:ind w:left="0" w:firstLine="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Не столь различны меж собой. </w:t>
            </w:r>
          </w:p>
        </w:tc>
      </w:tr>
    </w:tbl>
    <w:p w:rsidR="00F3602D" w:rsidRPr="00E8494A" w:rsidRDefault="00F3602D" w:rsidP="00E8494A">
      <w:pPr>
        <w:pStyle w:val="34"/>
        <w:spacing w:after="0" w:line="360" w:lineRule="auto"/>
        <w:ind w:left="0" w:firstLine="0"/>
        <w:jc w:val="both"/>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7.Выберите из списка утверждения, характеризующие а) грёзы, б) мечты.</w:t>
      </w:r>
    </w:p>
    <w:p w:rsidR="00F3602D" w:rsidRPr="00E8494A" w:rsidRDefault="00F3602D" w:rsidP="00E8494A">
      <w:pPr>
        <w:pStyle w:val="34"/>
        <w:numPr>
          <w:ilvl w:val="0"/>
          <w:numId w:val="21"/>
        </w:numPr>
        <w:tabs>
          <w:tab w:val="left" w:pos="643"/>
        </w:tabs>
        <w:spacing w:after="0" w:line="360" w:lineRule="auto"/>
        <w:ind w:left="0"/>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Пассивное воображение</w:t>
      </w:r>
    </w:p>
    <w:p w:rsidR="00F3602D" w:rsidRPr="00E8494A" w:rsidRDefault="00F3602D" w:rsidP="00E8494A">
      <w:pPr>
        <w:pStyle w:val="34"/>
        <w:numPr>
          <w:ilvl w:val="0"/>
          <w:numId w:val="21"/>
        </w:numPr>
        <w:tabs>
          <w:tab w:val="left" w:pos="643"/>
        </w:tabs>
        <w:spacing w:after="0" w:line="360" w:lineRule="auto"/>
        <w:ind w:left="0"/>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Ярко обнаруживается связь воображения с потребностями личности</w:t>
      </w:r>
    </w:p>
    <w:p w:rsidR="00F3602D" w:rsidRPr="00E8494A" w:rsidRDefault="00F3602D" w:rsidP="00E8494A">
      <w:pPr>
        <w:pStyle w:val="34"/>
        <w:numPr>
          <w:ilvl w:val="0"/>
          <w:numId w:val="21"/>
        </w:numPr>
        <w:tabs>
          <w:tab w:val="left" w:pos="643"/>
        </w:tabs>
        <w:spacing w:after="0" w:line="360" w:lineRule="auto"/>
        <w:ind w:left="0"/>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Активная природа, выступает в качестве побудительной причины, мотива деятельности</w:t>
      </w:r>
    </w:p>
    <w:p w:rsidR="00F3602D" w:rsidRPr="00E8494A" w:rsidRDefault="00F3602D" w:rsidP="00E8494A">
      <w:pPr>
        <w:pStyle w:val="34"/>
        <w:numPr>
          <w:ilvl w:val="0"/>
          <w:numId w:val="21"/>
        </w:numPr>
        <w:tabs>
          <w:tab w:val="left" w:pos="643"/>
        </w:tabs>
        <w:spacing w:after="0" w:line="360" w:lineRule="auto"/>
        <w:ind w:left="0"/>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Образ желаемого будущего</w:t>
      </w:r>
    </w:p>
    <w:p w:rsidR="00F3602D" w:rsidRPr="00E8494A" w:rsidRDefault="00F3602D" w:rsidP="00E8494A">
      <w:pPr>
        <w:pStyle w:val="34"/>
        <w:numPr>
          <w:ilvl w:val="0"/>
          <w:numId w:val="21"/>
        </w:numPr>
        <w:tabs>
          <w:tab w:val="left" w:pos="643"/>
        </w:tabs>
        <w:spacing w:after="0" w:line="360" w:lineRule="auto"/>
        <w:ind w:left="0"/>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Наблюдается при ослаблении деятельности сознания, в полудремотном состоянии, во сне.</w:t>
      </w:r>
    </w:p>
    <w:p w:rsidR="00F3602D" w:rsidRPr="00E8494A" w:rsidRDefault="00F3602D" w:rsidP="00E8494A">
      <w:pPr>
        <w:pStyle w:val="34"/>
        <w:numPr>
          <w:ilvl w:val="12"/>
          <w:numId w:val="0"/>
        </w:numPr>
        <w:spacing w:after="0" w:line="360" w:lineRule="auto"/>
        <w:jc w:val="both"/>
        <w:rPr>
          <w:rFonts w:ascii="Times New Roman" w:hAnsi="Times New Roman" w:cs="Times New Roman"/>
          <w:color w:val="000000" w:themeColor="text1"/>
          <w:sz w:val="24"/>
          <w:szCs w:val="24"/>
        </w:rPr>
      </w:pPr>
    </w:p>
    <w:p w:rsidR="00F3602D" w:rsidRPr="00E8494A" w:rsidRDefault="00F3602D"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ПАМЯТЬ</w:t>
      </w:r>
    </w:p>
    <w:p w:rsidR="00F3602D" w:rsidRPr="00E8494A" w:rsidRDefault="00F3602D" w:rsidP="00E8494A">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Выберите наиболее правильный вариант ответа.</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Память это: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психическое отражение результатов прошлого взаимодействия человека с действительностью и использованием их в последующей деятельности; это совокупность психических моделей действительности, построенных в результате опыта данного индивидуума;</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совокупность информации, приобретённой мозгом и управляющей поведением;</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 запоминание, сохранение и последующее воспроизведение индивидом его опыта. </w:t>
      </w:r>
    </w:p>
    <w:p w:rsidR="00F3602D" w:rsidRPr="00E8494A" w:rsidRDefault="00F3602D" w:rsidP="00E8494A">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На уроке правописания учитель дал своим ученикам следующий список слов: психиатрия, класс, ссора, лейтенант, псалом, шейка, психология, режиссёр, рейсфедер, психотерапия. Покажите, как ученикам разбить слова на три группы для лучшего запоминания их правописания.</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 группа            2 группа                                3 группа</w:t>
      </w:r>
    </w:p>
    <w:p w:rsidR="00F3602D" w:rsidRPr="00E8494A" w:rsidRDefault="00F3602D" w:rsidP="00E8494A">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Человек пользуется фразой «Каждый Охотник Желает Знать, Где Сидит Фазан», чтобы запомнить по порядку все цвета радуги. Как называется такой метод запоминания?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Мнемонический метод, Б) Метод опорных слов, В) Метод заучивания.</w:t>
      </w:r>
    </w:p>
    <w:p w:rsidR="00F3602D" w:rsidRPr="00E8494A" w:rsidRDefault="00F3602D" w:rsidP="00E8494A">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В каком случае  наиболее эффективным методом запоминания будет метод опорных слов?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Вы хотите запомнить лица людей, Б) Вы хотите запомнить имена людей, В) Вы  хотите запомнить список из десяти предметов, Г) Вы хотите запомнить список из 50 предметов.</w:t>
      </w:r>
    </w:p>
    <w:p w:rsidR="00F3602D" w:rsidRPr="00E8494A" w:rsidRDefault="00F3602D" w:rsidP="00E8494A">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Верно ли, что явление реминисценции сводится к тому, что со временем воспроизведение информации не ухудшается, а улучшается?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да,               б) нет </w:t>
      </w:r>
    </w:p>
    <w:p w:rsidR="00F3602D" w:rsidRPr="00E8494A" w:rsidRDefault="00F3602D" w:rsidP="00E8494A">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lastRenderedPageBreak/>
        <w:t xml:space="preserve"> Выберите условия, влияющие на процесс забывания: </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материал недостаточно понят,</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материал неинтересен,</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объём материала и степень трудности его усвоения,</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отрицательное влияние деятельности.</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Д) яркое изложение материала,</w:t>
      </w:r>
    </w:p>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Е) использование наглядности. </w:t>
      </w:r>
    </w:p>
    <w:p w:rsidR="00F3602D" w:rsidRPr="00E8494A" w:rsidRDefault="00F3602D" w:rsidP="00E8494A">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Установить соответствие: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76"/>
        <w:gridCol w:w="7098"/>
      </w:tblGrid>
      <w:tr w:rsidR="00E8494A" w:rsidRPr="00E8494A" w:rsidTr="00F3602D">
        <w:tc>
          <w:tcPr>
            <w:tcW w:w="237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Форма памяти</w:t>
            </w:r>
          </w:p>
        </w:tc>
        <w:tc>
          <w:tcPr>
            <w:tcW w:w="709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Описание</w:t>
            </w:r>
          </w:p>
        </w:tc>
      </w:tr>
      <w:tr w:rsidR="00E8494A" w:rsidRPr="00E8494A" w:rsidTr="00F3602D">
        <w:tc>
          <w:tcPr>
            <w:tcW w:w="237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 Мгновенная</w:t>
            </w:r>
          </w:p>
        </w:tc>
        <w:tc>
          <w:tcPr>
            <w:tcW w:w="709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Даже в такой обычной деятельности, как чтение, для интерпретации значения печатных символов данного текста приходится непосредственно и немедленно обращаться именно к этой форме памяти.</w:t>
            </w:r>
          </w:p>
        </w:tc>
      </w:tr>
      <w:tr w:rsidR="00E8494A" w:rsidRPr="00E8494A" w:rsidTr="00F3602D">
        <w:tc>
          <w:tcPr>
            <w:tcW w:w="237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2. Кратковременная</w:t>
            </w:r>
          </w:p>
        </w:tc>
        <w:tc>
          <w:tcPr>
            <w:tcW w:w="709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Б.В работе машинистки, телеграфиста, кодировщика требуется лишь на непродолжительное время удерживать определённую комбинацию знаков.</w:t>
            </w:r>
          </w:p>
        </w:tc>
      </w:tr>
      <w:tr w:rsidR="00E8494A" w:rsidRPr="00E8494A" w:rsidTr="00F3602D">
        <w:tc>
          <w:tcPr>
            <w:tcW w:w="2376"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3. Долговременная</w:t>
            </w:r>
          </w:p>
        </w:tc>
        <w:tc>
          <w:tcPr>
            <w:tcW w:w="7098" w:type="dxa"/>
            <w:tcBorders>
              <w:top w:val="single" w:sz="6" w:space="0" w:color="auto"/>
              <w:left w:val="single" w:sz="6" w:space="0" w:color="auto"/>
              <w:bottom w:val="single" w:sz="6" w:space="0" w:color="auto"/>
              <w:right w:val="single" w:sz="6" w:space="0" w:color="auto"/>
            </w:tcBorders>
          </w:tcPr>
          <w:p w:rsidR="00F3602D" w:rsidRPr="00E8494A" w:rsidRDefault="00F3602D" w:rsidP="00E8494A">
            <w:pPr>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В.Если, не отводя глаз в течение 10 – 15 сек., смотреть на красный квадрат, затем перевести взгляд на стену, мы продолжаем видеть отпечаток такой же формы.</w:t>
            </w:r>
          </w:p>
        </w:tc>
      </w:tr>
    </w:tbl>
    <w:p w:rsidR="00F3602D" w:rsidRPr="00E8494A" w:rsidRDefault="00F3602D" w:rsidP="00E8494A">
      <w:pPr>
        <w:numPr>
          <w:ilvl w:val="0"/>
          <w:numId w:val="30"/>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Вставьте нужное слово: По мнению Б.В. Зейгарник, мы дольше помним о …. Работе. </w:t>
      </w:r>
    </w:p>
    <w:p w:rsidR="00F3602D" w:rsidRPr="00E8494A" w:rsidRDefault="00F3602D" w:rsidP="00E8494A">
      <w:pPr>
        <w:numPr>
          <w:ilvl w:val="0"/>
          <w:numId w:val="30"/>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Какой вид памяти иллюстрирует данный пример:</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Неграмотная женщина, заболев, в бреду начала совершенно точно цитировать не неизвестных ей греческом и древнееврейском языках большие отрывки из книг. Придя в себя, больная ничего толком объяснить не могла. Оказалось, что в прошлом она была служанкой у пастора, который имел привычку читать вслух любимые им греческие и древнееврейские книги. Отдельные отрывки запечатлелись в памяти женщины и были воспроизведены в бреду.</w:t>
      </w:r>
    </w:p>
    <w:p w:rsidR="00F3602D" w:rsidRPr="00E8494A" w:rsidRDefault="00F3602D"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А) произвольная память, Б) непроизвольная память. </w:t>
      </w:r>
    </w:p>
    <w:p w:rsidR="00F3602D" w:rsidRPr="00E8494A" w:rsidRDefault="00F3602D" w:rsidP="00E8494A">
      <w:p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МЫШЛЕНИЕ</w:t>
      </w:r>
    </w:p>
    <w:p w:rsidR="00F3602D" w:rsidRPr="00E8494A" w:rsidRDefault="00F3602D" w:rsidP="00E8494A">
      <w:pPr>
        <w:pStyle w:val="34"/>
        <w:numPr>
          <w:ilvl w:val="0"/>
          <w:numId w:val="31"/>
        </w:numPr>
        <w:spacing w:after="0" w:line="360" w:lineRule="auto"/>
        <w:ind w:left="0"/>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Мышление это -</w:t>
      </w:r>
    </w:p>
    <w:p w:rsidR="00F3602D" w:rsidRPr="00E8494A" w:rsidRDefault="00E8494A" w:rsidP="00E8494A">
      <w:pPr>
        <w:pStyle w:val="34"/>
        <w:numPr>
          <w:ilvl w:val="0"/>
          <w:numId w:val="31"/>
        </w:numPr>
        <w:spacing w:after="0" w:line="360" w:lineRule="auto"/>
        <w:ind w:left="0"/>
        <w:contextualSpacing w:val="0"/>
        <w:jc w:val="both"/>
        <w:rPr>
          <w:rFonts w:ascii="Times New Roman" w:hAnsi="Times New Roman" w:cs="Times New Roman"/>
          <w:b/>
          <w:color w:val="000000" w:themeColor="text1"/>
          <w:sz w:val="24"/>
          <w:szCs w:val="24"/>
        </w:rPr>
      </w:pPr>
      <w:r w:rsidRPr="00E8494A">
        <w:rPr>
          <w:rFonts w:ascii="Times New Roman" w:hAnsi="Times New Roman" w:cs="Times New Roman"/>
          <w:noProof/>
          <w:color w:val="000000" w:themeColor="text1"/>
          <w:sz w:val="24"/>
          <w:szCs w:val="24"/>
        </w:rPr>
        <w:pict>
          <v:rect id="_x0000_s1036" style="position:absolute;left:0;text-align:left;margin-left:195pt;margin-top:56.4pt;width:115.2pt;height:43.2pt;z-index:251670528" o:allowincell="f">
            <v:textbox style="mso-next-textbox:#_x0000_s1036" inset="0,0,0,0">
              <w:txbxContent>
                <w:p w:rsidR="003B6B3A" w:rsidRDefault="003B6B3A" w:rsidP="00F3602D">
                  <w:pPr>
                    <w:pStyle w:val="310"/>
                    <w:numPr>
                      <w:ilvl w:val="12"/>
                      <w:numId w:val="0"/>
                    </w:numPr>
                  </w:pPr>
                  <w:r>
                    <w:t>ВЫДВИЖЕНИЕ И АНЛИЗ ГИПОТЕЗ</w:t>
                  </w:r>
                </w:p>
              </w:txbxContent>
            </v:textbox>
          </v:rect>
        </w:pict>
      </w:r>
      <w:r w:rsidR="00F3602D" w:rsidRPr="00E8494A">
        <w:rPr>
          <w:rFonts w:ascii="Times New Roman" w:hAnsi="Times New Roman" w:cs="Times New Roman"/>
          <w:color w:val="000000" w:themeColor="text1"/>
          <w:sz w:val="24"/>
          <w:szCs w:val="24"/>
        </w:rPr>
        <w:t xml:space="preserve">Назовите схему и заполните пропуск </w:t>
      </w:r>
    </w:p>
    <w:p w:rsidR="00F3602D" w:rsidRPr="00E8494A" w:rsidRDefault="00F3602D" w:rsidP="00E8494A">
      <w:pPr>
        <w:pStyle w:val="34"/>
        <w:numPr>
          <w:ilvl w:val="12"/>
          <w:numId w:val="0"/>
        </w:numPr>
        <w:spacing w:after="0" w:line="360" w:lineRule="auto"/>
        <w:jc w:val="both"/>
        <w:rPr>
          <w:rFonts w:ascii="Times New Roman" w:hAnsi="Times New Roman" w:cs="Times New Roman"/>
          <w:b/>
          <w:color w:val="000000" w:themeColor="text1"/>
          <w:sz w:val="24"/>
          <w:szCs w:val="24"/>
        </w:rPr>
      </w:pPr>
    </w:p>
    <w:p w:rsidR="00F3602D" w:rsidRPr="00E8494A" w:rsidRDefault="00F3602D" w:rsidP="00E8494A">
      <w:pPr>
        <w:pStyle w:val="34"/>
        <w:numPr>
          <w:ilvl w:val="12"/>
          <w:numId w:val="0"/>
        </w:numPr>
        <w:spacing w:after="0" w:line="360" w:lineRule="auto"/>
        <w:jc w:val="both"/>
        <w:rPr>
          <w:rFonts w:ascii="Times New Roman" w:hAnsi="Times New Roman" w:cs="Times New Roman"/>
          <w:b/>
          <w:color w:val="000000" w:themeColor="text1"/>
          <w:sz w:val="24"/>
          <w:szCs w:val="24"/>
        </w:rPr>
      </w:pPr>
    </w:p>
    <w:p w:rsidR="00F3602D" w:rsidRPr="00E8494A" w:rsidRDefault="00F3602D" w:rsidP="00E8494A">
      <w:pPr>
        <w:pStyle w:val="34"/>
        <w:numPr>
          <w:ilvl w:val="12"/>
          <w:numId w:val="0"/>
        </w:numPr>
        <w:spacing w:after="0" w:line="360" w:lineRule="auto"/>
        <w:jc w:val="both"/>
        <w:rPr>
          <w:rFonts w:ascii="Times New Roman" w:hAnsi="Times New Roman" w:cs="Times New Roman"/>
          <w:b/>
          <w:color w:val="000000" w:themeColor="text1"/>
          <w:sz w:val="24"/>
          <w:szCs w:val="24"/>
        </w:rPr>
      </w:pPr>
    </w:p>
    <w:p w:rsidR="00F3602D" w:rsidRPr="00E8494A" w:rsidRDefault="00E8494A" w:rsidP="00E8494A">
      <w:pPr>
        <w:pStyle w:val="34"/>
        <w:numPr>
          <w:ilvl w:val="12"/>
          <w:numId w:val="0"/>
        </w:num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noProof/>
          <w:color w:val="000000" w:themeColor="text1"/>
          <w:sz w:val="24"/>
          <w:szCs w:val="24"/>
        </w:rPr>
        <w:lastRenderedPageBreak/>
        <w:pict>
          <v:rect id="_x0000_s1038" style="position:absolute;left:0;text-align:left;margin-left:339pt;margin-top:3.85pt;width:129.6pt;height:28.8pt;z-index:251672576" o:allowincell="f"/>
        </w:pict>
      </w:r>
    </w:p>
    <w:p w:rsidR="00F3602D" w:rsidRPr="00E8494A" w:rsidRDefault="00E8494A" w:rsidP="00E8494A">
      <w:pPr>
        <w:pStyle w:val="34"/>
        <w:numPr>
          <w:ilvl w:val="12"/>
          <w:numId w:val="0"/>
        </w:num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noProof/>
          <w:color w:val="000000" w:themeColor="text1"/>
          <w:sz w:val="24"/>
          <w:szCs w:val="24"/>
        </w:rPr>
        <w:pict>
          <v:line id="_x0000_s1040" style="position:absolute;left:0;text-align:left;z-index:251674624" from="310.2pt,4.55pt" to="339pt,4.55pt" o:allowincell="f">
            <v:stroke endarrow="block"/>
          </v:line>
        </w:pict>
      </w:r>
      <w:r w:rsidRPr="00E8494A">
        <w:rPr>
          <w:rFonts w:ascii="Times New Roman" w:hAnsi="Times New Roman" w:cs="Times New Roman"/>
          <w:noProof/>
          <w:color w:val="000000" w:themeColor="text1"/>
          <w:sz w:val="24"/>
          <w:szCs w:val="24"/>
        </w:rPr>
        <w:pict>
          <v:line id="_x0000_s1039" style="position:absolute;left:0;text-align:left;z-index:251673600" from="166.2pt,4.55pt" to="195pt,4.55pt" o:allowincell="f">
            <v:stroke endarrow="block"/>
          </v:line>
        </w:pict>
      </w:r>
    </w:p>
    <w:p w:rsidR="00F3602D" w:rsidRPr="00E8494A" w:rsidRDefault="00E8494A" w:rsidP="00E8494A">
      <w:pPr>
        <w:pStyle w:val="34"/>
        <w:numPr>
          <w:ilvl w:val="12"/>
          <w:numId w:val="0"/>
        </w:num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noProof/>
          <w:color w:val="000000" w:themeColor="text1"/>
          <w:sz w:val="24"/>
          <w:szCs w:val="24"/>
        </w:rPr>
        <w:pict>
          <v:line id="_x0000_s1041" style="position:absolute;left:0;text-align:left;z-index:251675648" from="403.8pt,5.3pt" to="403.8pt,48.5pt" o:allowincell="f"/>
        </w:pict>
      </w:r>
    </w:p>
    <w:p w:rsidR="00F3602D" w:rsidRPr="00E8494A" w:rsidRDefault="00F3602D" w:rsidP="00E8494A">
      <w:pPr>
        <w:pStyle w:val="34"/>
        <w:numPr>
          <w:ilvl w:val="12"/>
          <w:numId w:val="0"/>
        </w:numPr>
        <w:spacing w:after="0" w:line="360" w:lineRule="auto"/>
        <w:jc w:val="both"/>
        <w:rPr>
          <w:rFonts w:ascii="Times New Roman" w:hAnsi="Times New Roman" w:cs="Times New Roman"/>
          <w:b/>
          <w:color w:val="000000" w:themeColor="text1"/>
          <w:sz w:val="24"/>
          <w:szCs w:val="24"/>
        </w:rPr>
      </w:pPr>
    </w:p>
    <w:p w:rsidR="00F3602D" w:rsidRPr="00E8494A" w:rsidRDefault="00E8494A" w:rsidP="00E8494A">
      <w:pPr>
        <w:pStyle w:val="34"/>
        <w:numPr>
          <w:ilvl w:val="12"/>
          <w:numId w:val="0"/>
        </w:num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noProof/>
          <w:color w:val="000000" w:themeColor="text1"/>
          <w:sz w:val="24"/>
          <w:szCs w:val="24"/>
        </w:rPr>
        <w:pict>
          <v:rect id="_x0000_s1037" style="position:absolute;left:0;text-align:left;margin-left:187.8pt;margin-top:6.7pt;width:129.6pt;height:28.8pt;z-index:251671552" o:allowincell="f">
            <v:textbox style="mso-next-textbox:#_x0000_s1037" inset="0,0,0,0">
              <w:txbxContent>
                <w:p w:rsidR="003B6B3A" w:rsidRDefault="003B6B3A" w:rsidP="00F3602D">
                  <w:pPr>
                    <w:pStyle w:val="210"/>
                    <w:numPr>
                      <w:ilvl w:val="12"/>
                      <w:numId w:val="0"/>
                    </w:numPr>
                  </w:pPr>
                  <w:r>
                    <w:t>ПРОВЕРКА РЕШЕНИЯ</w:t>
                  </w:r>
                </w:p>
              </w:txbxContent>
            </v:textbox>
          </v:rect>
        </w:pict>
      </w:r>
    </w:p>
    <w:p w:rsidR="00F3602D" w:rsidRPr="00E8494A" w:rsidRDefault="00E8494A" w:rsidP="00E8494A">
      <w:pPr>
        <w:pStyle w:val="34"/>
        <w:numPr>
          <w:ilvl w:val="12"/>
          <w:numId w:val="0"/>
        </w:numPr>
        <w:spacing w:after="0" w:line="360" w:lineRule="auto"/>
        <w:jc w:val="both"/>
        <w:rPr>
          <w:rFonts w:ascii="Times New Roman" w:hAnsi="Times New Roman" w:cs="Times New Roman"/>
          <w:b/>
          <w:color w:val="000000" w:themeColor="text1"/>
          <w:sz w:val="24"/>
          <w:szCs w:val="24"/>
        </w:rPr>
      </w:pPr>
      <w:r w:rsidRPr="00E8494A">
        <w:rPr>
          <w:rFonts w:ascii="Times New Roman" w:hAnsi="Times New Roman" w:cs="Times New Roman"/>
          <w:noProof/>
          <w:color w:val="000000" w:themeColor="text1"/>
          <w:sz w:val="24"/>
          <w:szCs w:val="24"/>
        </w:rPr>
        <w:pict>
          <v:line id="_x0000_s1042" style="position:absolute;left:0;text-align:left;flip:x;z-index:251676672" from="317.4pt,7.45pt" to="403.8pt,7.45pt" o:allowincell="f">
            <v:stroke endarrow="block"/>
          </v:line>
        </w:pict>
      </w:r>
      <w:r w:rsidRPr="00E8494A">
        <w:rPr>
          <w:rFonts w:ascii="Times New Roman" w:hAnsi="Times New Roman" w:cs="Times New Roman"/>
          <w:noProof/>
          <w:color w:val="000000" w:themeColor="text1"/>
          <w:sz w:val="24"/>
          <w:szCs w:val="24"/>
        </w:rPr>
        <w:pict>
          <v:rect id="_x0000_s1035" style="position:absolute;left:0;text-align:left;margin-left:29.4pt;margin-top:-71.75pt;width:136.8pt;height:43.2pt;z-index:251669504" o:allowincell="f">
            <v:textbox style="mso-next-textbox:#_x0000_s1035" inset="0,0,0,0">
              <w:txbxContent>
                <w:p w:rsidR="003B6B3A" w:rsidRDefault="003B6B3A" w:rsidP="00F3602D">
                  <w:pPr>
                    <w:pStyle w:val="210"/>
                    <w:numPr>
                      <w:ilvl w:val="12"/>
                      <w:numId w:val="0"/>
                    </w:numPr>
                  </w:pPr>
                  <w:r>
                    <w:t>НАХОЖДЕНИЕ ЗАДАЧИ И ЕЁ ФОРМУЛИРОВАНИЕ</w:t>
                  </w:r>
                </w:p>
              </w:txbxContent>
            </v:textbox>
          </v:rect>
        </w:pict>
      </w:r>
    </w:p>
    <w:p w:rsidR="00F3602D" w:rsidRPr="00E8494A" w:rsidRDefault="00F3602D" w:rsidP="00E8494A">
      <w:pPr>
        <w:pStyle w:val="34"/>
        <w:numPr>
          <w:ilvl w:val="12"/>
          <w:numId w:val="0"/>
        </w:numPr>
        <w:spacing w:after="0" w:line="360" w:lineRule="auto"/>
        <w:jc w:val="both"/>
        <w:rPr>
          <w:rFonts w:ascii="Times New Roman" w:hAnsi="Times New Roman" w:cs="Times New Roman"/>
          <w:b/>
          <w:color w:val="000000" w:themeColor="text1"/>
          <w:sz w:val="24"/>
          <w:szCs w:val="24"/>
        </w:rPr>
      </w:pPr>
    </w:p>
    <w:p w:rsidR="00F3602D" w:rsidRPr="00E8494A" w:rsidRDefault="00F3602D" w:rsidP="00E8494A">
      <w:pPr>
        <w:pStyle w:val="34"/>
        <w:numPr>
          <w:ilvl w:val="12"/>
          <w:numId w:val="0"/>
        </w:numPr>
        <w:spacing w:after="0" w:line="360" w:lineRule="auto"/>
        <w:jc w:val="both"/>
        <w:rPr>
          <w:rFonts w:ascii="Times New Roman" w:hAnsi="Times New Roman" w:cs="Times New Roman"/>
          <w:b/>
          <w:color w:val="000000" w:themeColor="text1"/>
          <w:sz w:val="24"/>
          <w:szCs w:val="24"/>
        </w:rPr>
      </w:pPr>
    </w:p>
    <w:p w:rsidR="00F3602D" w:rsidRPr="00E8494A" w:rsidRDefault="00F3602D" w:rsidP="00E8494A">
      <w:pPr>
        <w:pStyle w:val="34"/>
        <w:numPr>
          <w:ilvl w:val="0"/>
          <w:numId w:val="31"/>
        </w:numPr>
        <w:spacing w:after="0" w:line="360" w:lineRule="auto"/>
        <w:ind w:left="0"/>
        <w:contextualSpacing w:val="0"/>
        <w:jc w:val="both"/>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 xml:space="preserve">Выбрать наиболее полный и правильный вариант ответа: Суждение это   </w:t>
      </w:r>
    </w:p>
    <w:p w:rsidR="00F3602D" w:rsidRPr="00E8494A" w:rsidRDefault="00F3602D" w:rsidP="00E8494A">
      <w:pPr>
        <w:pStyle w:val="35"/>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отражение предметов и явлений;</w:t>
      </w:r>
    </w:p>
    <w:p w:rsidR="00F3602D" w:rsidRPr="00E8494A" w:rsidRDefault="00F3602D" w:rsidP="00E8494A">
      <w:pPr>
        <w:pStyle w:val="35"/>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отражение существенных признаков предметов и явлений;</w:t>
      </w:r>
    </w:p>
    <w:p w:rsidR="00F3602D" w:rsidRPr="00E8494A" w:rsidRDefault="00F3602D" w:rsidP="00E8494A">
      <w:pPr>
        <w:pStyle w:val="35"/>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утверждение или отрицание каких-либо отношений между предметами или явлениями;</w:t>
      </w:r>
    </w:p>
    <w:p w:rsidR="00F3602D" w:rsidRPr="00E8494A" w:rsidRDefault="00F3602D" w:rsidP="00E8494A">
      <w:pPr>
        <w:pStyle w:val="35"/>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нахождение общего у однородных предметов или явлений.</w:t>
      </w:r>
    </w:p>
    <w:p w:rsidR="00F3602D" w:rsidRPr="00E8494A" w:rsidRDefault="00F3602D" w:rsidP="00E8494A">
      <w:pPr>
        <w:pStyle w:val="34"/>
        <w:numPr>
          <w:ilvl w:val="0"/>
          <w:numId w:val="32"/>
        </w:numPr>
        <w:spacing w:after="0" w:line="360" w:lineRule="auto"/>
        <w:ind w:left="0"/>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Выбрать наиболее правильный вариант определения: умозаключением называется </w:t>
      </w:r>
    </w:p>
    <w:p w:rsidR="00F3602D" w:rsidRPr="00E8494A" w:rsidRDefault="00F3602D" w:rsidP="00E8494A">
      <w:pPr>
        <w:pStyle w:val="35"/>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 мысль о связи между предметами и явлениями;</w:t>
      </w:r>
    </w:p>
    <w:p w:rsidR="00F3602D" w:rsidRPr="00E8494A" w:rsidRDefault="00F3602D" w:rsidP="00E8494A">
      <w:pPr>
        <w:pStyle w:val="35"/>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б) отражение общих и существенных свойств  предметов или явлений действительности;</w:t>
      </w:r>
    </w:p>
    <w:p w:rsidR="00F3602D" w:rsidRPr="00E8494A" w:rsidRDefault="00F3602D" w:rsidP="00E8494A">
      <w:pPr>
        <w:pStyle w:val="35"/>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в) вывод одного суждения из других суждений;</w:t>
      </w:r>
    </w:p>
    <w:p w:rsidR="00F3602D" w:rsidRPr="00E8494A" w:rsidRDefault="00F3602D" w:rsidP="00E8494A">
      <w:pPr>
        <w:pStyle w:val="35"/>
        <w:spacing w:after="0" w:line="360" w:lineRule="auto"/>
        <w:ind w:left="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г) утверждение или отрицание каких-либо отношений между предметами и явлениями.</w:t>
      </w:r>
    </w:p>
    <w:p w:rsidR="00F3602D" w:rsidRPr="00E8494A" w:rsidRDefault="00F3602D" w:rsidP="00E8494A">
      <w:pPr>
        <w:pStyle w:val="34"/>
        <w:numPr>
          <w:ilvl w:val="0"/>
          <w:numId w:val="33"/>
        </w:numPr>
        <w:spacing w:after="0" w:line="360" w:lineRule="auto"/>
        <w:ind w:left="0"/>
        <w:contextualSpacing w:val="0"/>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Разбейте предложенные понятия на группы</w:t>
      </w:r>
    </w:p>
    <w:p w:rsidR="00F3602D" w:rsidRPr="00E8494A" w:rsidRDefault="00F3602D" w:rsidP="00E8494A">
      <w:pPr>
        <w:pStyle w:val="34"/>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 а) операции мышления б) процессы мышления  </w:t>
      </w:r>
    </w:p>
    <w:p w:rsidR="00F3602D" w:rsidRPr="00E8494A" w:rsidRDefault="00F3602D" w:rsidP="00E8494A">
      <w:pPr>
        <w:pStyle w:val="34"/>
        <w:numPr>
          <w:ilvl w:val="12"/>
          <w:numId w:val="0"/>
        </w:num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анализ, сравнение, абстрагирование, суждение, обобщение, систематизация, умозаключение, синтез, определение.</w:t>
      </w:r>
    </w:p>
    <w:p w:rsidR="00F3602D" w:rsidRPr="00E8494A" w:rsidRDefault="00F3602D" w:rsidP="00E8494A">
      <w:pPr>
        <w:pStyle w:val="34"/>
        <w:numPr>
          <w:ilvl w:val="0"/>
          <w:numId w:val="34"/>
        </w:numPr>
        <w:spacing w:after="0" w:line="360" w:lineRule="auto"/>
        <w:ind w:left="0"/>
        <w:contextualSpacing w:val="0"/>
        <w:jc w:val="both"/>
        <w:rPr>
          <w:rFonts w:ascii="Times New Roman" w:hAnsi="Times New Roman" w:cs="Times New Roman"/>
          <w:b/>
          <w:color w:val="000000" w:themeColor="text1"/>
          <w:sz w:val="24"/>
          <w:szCs w:val="24"/>
        </w:rPr>
      </w:pPr>
      <w:r w:rsidRPr="00E8494A">
        <w:rPr>
          <w:rFonts w:ascii="Times New Roman" w:hAnsi="Times New Roman" w:cs="Times New Roman"/>
          <w:color w:val="000000" w:themeColor="text1"/>
          <w:sz w:val="24"/>
          <w:szCs w:val="24"/>
        </w:rPr>
        <w:t>Подберите каждому определению нужное понятие:</w:t>
      </w:r>
    </w:p>
    <w:p w:rsidR="00F3602D" w:rsidRPr="00E8494A" w:rsidRDefault="00F3602D" w:rsidP="00E8494A">
      <w:pPr>
        <w:pStyle w:val="210"/>
        <w:spacing w:line="360" w:lineRule="auto"/>
        <w:ind w:right="0"/>
        <w:rPr>
          <w:b w:val="0"/>
          <w:color w:val="000000" w:themeColor="text1"/>
          <w:szCs w:val="24"/>
        </w:rPr>
      </w:pPr>
      <w:r w:rsidRPr="00E8494A">
        <w:rPr>
          <w:b w:val="0"/>
          <w:color w:val="000000" w:themeColor="text1"/>
          <w:szCs w:val="24"/>
        </w:rPr>
        <w:t>а) Разделение и последующее объединение групп и классов.</w:t>
      </w:r>
    </w:p>
    <w:p w:rsidR="00F3602D" w:rsidRPr="00E8494A" w:rsidRDefault="00F3602D" w:rsidP="00E8494A">
      <w:pPr>
        <w:pStyle w:val="210"/>
        <w:spacing w:line="360" w:lineRule="auto"/>
        <w:ind w:right="0"/>
        <w:rPr>
          <w:b w:val="0"/>
          <w:color w:val="000000" w:themeColor="text1"/>
          <w:szCs w:val="24"/>
        </w:rPr>
      </w:pPr>
      <w:r w:rsidRPr="00E8494A">
        <w:rPr>
          <w:b w:val="0"/>
          <w:color w:val="000000" w:themeColor="text1"/>
          <w:szCs w:val="24"/>
        </w:rPr>
        <w:t>б) Сходство и различие отдельных объектов.</w:t>
      </w:r>
    </w:p>
    <w:p w:rsidR="00F3602D" w:rsidRPr="00E8494A" w:rsidRDefault="00F3602D" w:rsidP="00E8494A">
      <w:pPr>
        <w:pStyle w:val="210"/>
        <w:spacing w:line="360" w:lineRule="auto"/>
        <w:ind w:right="0"/>
        <w:rPr>
          <w:b w:val="0"/>
          <w:color w:val="000000" w:themeColor="text1"/>
          <w:szCs w:val="24"/>
        </w:rPr>
      </w:pPr>
      <w:r w:rsidRPr="00E8494A">
        <w:rPr>
          <w:b w:val="0"/>
          <w:color w:val="000000" w:themeColor="text1"/>
          <w:szCs w:val="24"/>
        </w:rPr>
        <w:t>в) Разделение целого на части.</w:t>
      </w:r>
    </w:p>
    <w:p w:rsidR="00F3602D" w:rsidRPr="00E8494A" w:rsidRDefault="00F3602D" w:rsidP="00E8494A">
      <w:pPr>
        <w:pStyle w:val="210"/>
        <w:spacing w:line="360" w:lineRule="auto"/>
        <w:ind w:right="0"/>
        <w:rPr>
          <w:b w:val="0"/>
          <w:color w:val="000000" w:themeColor="text1"/>
          <w:szCs w:val="24"/>
        </w:rPr>
      </w:pPr>
      <w:r w:rsidRPr="00E8494A">
        <w:rPr>
          <w:b w:val="0"/>
          <w:color w:val="000000" w:themeColor="text1"/>
          <w:szCs w:val="24"/>
        </w:rPr>
        <w:t>г) Объединение отдельных элементов в целое.</w:t>
      </w:r>
    </w:p>
    <w:p w:rsidR="00F3602D" w:rsidRPr="00E8494A" w:rsidRDefault="00F3602D" w:rsidP="00E8494A">
      <w:pPr>
        <w:pStyle w:val="210"/>
        <w:spacing w:line="360" w:lineRule="auto"/>
        <w:ind w:right="0"/>
        <w:rPr>
          <w:b w:val="0"/>
          <w:color w:val="000000" w:themeColor="text1"/>
          <w:szCs w:val="24"/>
        </w:rPr>
      </w:pPr>
      <w:r w:rsidRPr="00E8494A">
        <w:rPr>
          <w:b w:val="0"/>
          <w:color w:val="000000" w:themeColor="text1"/>
          <w:szCs w:val="24"/>
        </w:rPr>
        <w:t>д) Объединение предметов по их признакам и свойствам.</w:t>
      </w:r>
    </w:p>
    <w:p w:rsidR="00F3602D" w:rsidRPr="00E8494A" w:rsidRDefault="00F3602D" w:rsidP="00E8494A">
      <w:pPr>
        <w:pStyle w:val="210"/>
        <w:spacing w:line="360" w:lineRule="auto"/>
        <w:ind w:right="0"/>
        <w:rPr>
          <w:b w:val="0"/>
          <w:color w:val="000000" w:themeColor="text1"/>
          <w:szCs w:val="24"/>
        </w:rPr>
      </w:pPr>
      <w:r w:rsidRPr="00E8494A">
        <w:rPr>
          <w:b w:val="0"/>
          <w:color w:val="000000" w:themeColor="text1"/>
          <w:szCs w:val="24"/>
        </w:rPr>
        <w:t>е) Разделение и последующее объединение объектов на каком-либо основании.</w:t>
      </w:r>
    </w:p>
    <w:p w:rsidR="00AB61FF" w:rsidRPr="00E8494A" w:rsidRDefault="00C05942" w:rsidP="00E8494A">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sidRPr="00E8494A">
        <w:rPr>
          <w:rFonts w:ascii="Times New Roman" w:eastAsia="Times New Roman" w:hAnsi="Times New Roman" w:cs="Times New Roman"/>
          <w:b/>
          <w:i/>
          <w:color w:val="000000" w:themeColor="text1"/>
          <w:sz w:val="24"/>
          <w:szCs w:val="24"/>
          <w:lang w:eastAsia="ru-RU"/>
        </w:rPr>
        <w:t>1</w:t>
      </w:r>
      <w:r w:rsidR="00C46887" w:rsidRPr="00E8494A">
        <w:rPr>
          <w:rFonts w:ascii="Times New Roman" w:eastAsia="Times New Roman" w:hAnsi="Times New Roman" w:cs="Times New Roman"/>
          <w:b/>
          <w:i/>
          <w:color w:val="000000" w:themeColor="text1"/>
          <w:sz w:val="24"/>
          <w:szCs w:val="24"/>
          <w:lang w:eastAsia="ru-RU"/>
        </w:rPr>
        <w:t>0</w:t>
      </w:r>
      <w:r w:rsidRPr="00E8494A">
        <w:rPr>
          <w:rFonts w:ascii="Times New Roman" w:eastAsia="Times New Roman" w:hAnsi="Times New Roman" w:cs="Times New Roman"/>
          <w:b/>
          <w:i/>
          <w:color w:val="000000" w:themeColor="text1"/>
          <w:sz w:val="24"/>
          <w:szCs w:val="24"/>
          <w:lang w:eastAsia="ru-RU"/>
        </w:rPr>
        <w:t>.7</w:t>
      </w:r>
      <w:r w:rsidR="007E5EAF" w:rsidRPr="00E8494A">
        <w:rPr>
          <w:rFonts w:ascii="Times New Roman" w:eastAsia="Times New Roman" w:hAnsi="Times New Roman" w:cs="Times New Roman"/>
          <w:b/>
          <w:i/>
          <w:color w:val="000000" w:themeColor="text1"/>
          <w:sz w:val="24"/>
          <w:szCs w:val="24"/>
          <w:lang w:eastAsia="ru-RU"/>
        </w:rPr>
        <w:t xml:space="preserve"> </w:t>
      </w:r>
      <w:r w:rsidR="00EB54A2" w:rsidRPr="00E8494A">
        <w:rPr>
          <w:rFonts w:ascii="Times New Roman" w:eastAsia="Times New Roman" w:hAnsi="Times New Roman" w:cs="Times New Roman"/>
          <w:b/>
          <w:i/>
          <w:color w:val="000000" w:themeColor="text1"/>
          <w:sz w:val="24"/>
          <w:szCs w:val="24"/>
          <w:lang w:eastAsia="ru-RU"/>
        </w:rPr>
        <w:t xml:space="preserve">Критерии оценки знаний </w:t>
      </w:r>
      <w:r w:rsidR="0047366C" w:rsidRPr="00E8494A">
        <w:rPr>
          <w:rFonts w:ascii="Times New Roman" w:eastAsia="Times New Roman" w:hAnsi="Times New Roman" w:cs="Times New Roman"/>
          <w:b/>
          <w:i/>
          <w:color w:val="000000" w:themeColor="text1"/>
          <w:sz w:val="24"/>
          <w:szCs w:val="24"/>
          <w:lang w:eastAsia="ru-RU"/>
        </w:rPr>
        <w:t>студент</w:t>
      </w:r>
      <w:r w:rsidR="00EB54A2" w:rsidRPr="00E8494A">
        <w:rPr>
          <w:rFonts w:ascii="Times New Roman" w:eastAsia="Times New Roman" w:hAnsi="Times New Roman" w:cs="Times New Roman"/>
          <w:b/>
          <w:i/>
          <w:color w:val="000000" w:themeColor="text1"/>
          <w:sz w:val="24"/>
          <w:szCs w:val="24"/>
          <w:lang w:eastAsia="ru-RU"/>
        </w:rPr>
        <w:t>а</w:t>
      </w:r>
    </w:p>
    <w:p w:rsidR="00822D52" w:rsidRPr="00E8494A" w:rsidRDefault="00822D52" w:rsidP="00E8494A">
      <w:pPr>
        <w:spacing w:after="0" w:line="36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Критерии оценки устного ответа</w:t>
      </w:r>
    </w:p>
    <w:p w:rsidR="00822D52" w:rsidRPr="00E8494A" w:rsidRDefault="00822D52" w:rsidP="00E8494A">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«отлично»</w:t>
      </w:r>
      <w:r w:rsidRPr="00E8494A">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w:t>
      </w:r>
      <w:r w:rsidR="00926CE5" w:rsidRPr="00E8494A">
        <w:rPr>
          <w:rFonts w:ascii="Times New Roman" w:eastAsia="Times New Roman" w:hAnsi="Times New Roman" w:cs="Times New Roman"/>
          <w:color w:val="000000" w:themeColor="text1"/>
          <w:sz w:val="24"/>
          <w:szCs w:val="24"/>
          <w:lang w:eastAsia="ru-RU"/>
        </w:rPr>
        <w:t>ржание ответа</w:t>
      </w:r>
      <w:r w:rsidRPr="00E8494A">
        <w:rPr>
          <w:rFonts w:ascii="Times New Roman" w:eastAsia="Times New Roman" w:hAnsi="Times New Roman" w:cs="Times New Roman"/>
          <w:color w:val="000000" w:themeColor="text1"/>
          <w:sz w:val="24"/>
          <w:szCs w:val="24"/>
          <w:lang w:eastAsia="ru-RU"/>
        </w:rPr>
        <w:t xml:space="preserve"> материалов учебников, дополнительной литературы без наводящих вопросов. </w:t>
      </w:r>
    </w:p>
    <w:p w:rsidR="00822D52" w:rsidRPr="00E8494A" w:rsidRDefault="00822D52" w:rsidP="00E8494A">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lastRenderedPageBreak/>
        <w:t xml:space="preserve">Оценка </w:t>
      </w:r>
      <w:r w:rsidRPr="00E8494A">
        <w:rPr>
          <w:rFonts w:ascii="Times New Roman" w:eastAsia="Times New Roman" w:hAnsi="Times New Roman" w:cs="Times New Roman"/>
          <w:b/>
          <w:color w:val="000000" w:themeColor="text1"/>
          <w:sz w:val="24"/>
          <w:szCs w:val="24"/>
          <w:lang w:eastAsia="ru-RU"/>
        </w:rPr>
        <w:t>«хорошо»</w:t>
      </w:r>
      <w:r w:rsidR="00926CE5" w:rsidRPr="00E8494A">
        <w:rPr>
          <w:rFonts w:ascii="Times New Roman" w:eastAsia="Times New Roman" w:hAnsi="Times New Roman" w:cs="Times New Roman"/>
          <w:color w:val="000000" w:themeColor="text1"/>
          <w:sz w:val="24"/>
          <w:szCs w:val="24"/>
          <w:lang w:eastAsia="ru-RU"/>
        </w:rPr>
        <w:t xml:space="preserve"> выставляется</w:t>
      </w:r>
      <w:r w:rsidRPr="00E8494A">
        <w:rPr>
          <w:rFonts w:ascii="Times New Roman" w:eastAsia="Times New Roman" w:hAnsi="Times New Roman" w:cs="Times New Roman"/>
          <w:color w:val="000000" w:themeColor="text1"/>
          <w:sz w:val="24"/>
          <w:szCs w:val="24"/>
          <w:lang w:eastAsia="ru-RU"/>
        </w:rPr>
        <w:t xml:space="preserve"> за полн</w:t>
      </w:r>
      <w:r w:rsidR="00926CE5" w:rsidRPr="00E8494A">
        <w:rPr>
          <w:rFonts w:ascii="Times New Roman" w:eastAsia="Times New Roman" w:hAnsi="Times New Roman" w:cs="Times New Roman"/>
          <w:color w:val="000000" w:themeColor="text1"/>
          <w:sz w:val="24"/>
          <w:szCs w:val="24"/>
          <w:lang w:eastAsia="ru-RU"/>
        </w:rPr>
        <w:t>ый ответ на поставленный вопрос</w:t>
      </w:r>
      <w:r w:rsidRPr="00E8494A">
        <w:rPr>
          <w:rFonts w:ascii="Times New Roman" w:eastAsia="Times New Roman" w:hAnsi="Times New Roman" w:cs="Times New Roman"/>
          <w:color w:val="000000" w:themeColor="text1"/>
          <w:sz w:val="24"/>
          <w:szCs w:val="24"/>
          <w:lang w:eastAsia="ru-RU"/>
        </w:rPr>
        <w:t xml:space="preserve"> включением  в  содержание  ответа материалов  учебников с четкими положительными ответами на наводящие вопросы преподавателя. </w:t>
      </w:r>
    </w:p>
    <w:p w:rsidR="00822D52" w:rsidRPr="00E8494A" w:rsidRDefault="00822D52" w:rsidP="00E8494A">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«удовлетворительно</w:t>
      </w:r>
      <w:r w:rsidR="00926CE5" w:rsidRPr="00E8494A">
        <w:rPr>
          <w:rFonts w:ascii="Times New Roman" w:eastAsia="Times New Roman" w:hAnsi="Times New Roman" w:cs="Times New Roman"/>
          <w:color w:val="000000" w:themeColor="text1"/>
          <w:sz w:val="24"/>
          <w:szCs w:val="24"/>
          <w:lang w:eastAsia="ru-RU"/>
        </w:rPr>
        <w:t>» выставляется за ответ, в котором озвучено более половины требуемого материала, с положительным ответом</w:t>
      </w:r>
      <w:r w:rsidRPr="00E8494A">
        <w:rPr>
          <w:rFonts w:ascii="Times New Roman" w:eastAsia="Times New Roman" w:hAnsi="Times New Roman" w:cs="Times New Roman"/>
          <w:color w:val="000000" w:themeColor="text1"/>
          <w:sz w:val="24"/>
          <w:szCs w:val="24"/>
          <w:lang w:eastAsia="ru-RU"/>
        </w:rPr>
        <w:t xml:space="preserve"> на большую часть наводящих вопросов. </w:t>
      </w:r>
    </w:p>
    <w:p w:rsidR="00822D52" w:rsidRPr="00E8494A" w:rsidRDefault="00926CE5" w:rsidP="00E8494A">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Оценка</w:t>
      </w:r>
      <w:r w:rsidR="00822D52" w:rsidRPr="00E8494A">
        <w:rPr>
          <w:rFonts w:ascii="Times New Roman" w:eastAsia="Times New Roman" w:hAnsi="Times New Roman" w:cs="Times New Roman"/>
          <w:color w:val="000000" w:themeColor="text1"/>
          <w:sz w:val="24"/>
          <w:szCs w:val="24"/>
          <w:lang w:eastAsia="ru-RU"/>
        </w:rPr>
        <w:t xml:space="preserve"> </w:t>
      </w:r>
      <w:r w:rsidR="00822D52" w:rsidRPr="00E8494A">
        <w:rPr>
          <w:rFonts w:ascii="Times New Roman" w:eastAsia="Times New Roman" w:hAnsi="Times New Roman" w:cs="Times New Roman"/>
          <w:b/>
          <w:color w:val="000000" w:themeColor="text1"/>
          <w:sz w:val="24"/>
          <w:szCs w:val="24"/>
          <w:lang w:eastAsia="ru-RU"/>
        </w:rPr>
        <w:t>«неудовлетворительно»</w:t>
      </w:r>
      <w:r w:rsidRPr="00E8494A">
        <w:rPr>
          <w:rFonts w:ascii="Times New Roman" w:eastAsia="Times New Roman" w:hAnsi="Times New Roman" w:cs="Times New Roman"/>
          <w:color w:val="000000" w:themeColor="text1"/>
          <w:sz w:val="24"/>
          <w:szCs w:val="24"/>
          <w:lang w:eastAsia="ru-RU"/>
        </w:rPr>
        <w:t xml:space="preserve"> выставляется</w:t>
      </w:r>
      <w:r w:rsidR="00822D52" w:rsidRPr="00E8494A">
        <w:rPr>
          <w:rFonts w:ascii="Times New Roman" w:eastAsia="Times New Roman" w:hAnsi="Times New Roman" w:cs="Times New Roman"/>
          <w:color w:val="000000" w:themeColor="text1"/>
          <w:sz w:val="24"/>
          <w:szCs w:val="24"/>
          <w:lang w:eastAsia="ru-RU"/>
        </w:rPr>
        <w:t xml:space="preserve"> за </w:t>
      </w:r>
      <w:r w:rsidRPr="00E8494A">
        <w:rPr>
          <w:rFonts w:ascii="Times New Roman" w:eastAsia="Times New Roman" w:hAnsi="Times New Roman" w:cs="Times New Roman"/>
          <w:color w:val="000000" w:themeColor="text1"/>
          <w:sz w:val="24"/>
          <w:szCs w:val="24"/>
          <w:lang w:eastAsia="ru-RU"/>
        </w:rPr>
        <w:t>ответ, в котором озвучено менее половины требуемого материала или не озвучено главное</w:t>
      </w:r>
      <w:r w:rsidR="00822D52" w:rsidRPr="00E8494A">
        <w:rPr>
          <w:rFonts w:ascii="Times New Roman" w:eastAsia="Times New Roman" w:hAnsi="Times New Roman" w:cs="Times New Roman"/>
          <w:color w:val="000000" w:themeColor="text1"/>
          <w:sz w:val="24"/>
          <w:szCs w:val="24"/>
          <w:lang w:eastAsia="ru-RU"/>
        </w:rPr>
        <w:t xml:space="preserve"> в содержании вопроса с отрицательными ответами на наводящие вопросы или </w:t>
      </w:r>
      <w:r w:rsidR="0047366C" w:rsidRPr="00E8494A">
        <w:rPr>
          <w:rFonts w:ascii="Times New Roman" w:eastAsia="Times New Roman" w:hAnsi="Times New Roman" w:cs="Times New Roman"/>
          <w:color w:val="000000" w:themeColor="text1"/>
          <w:sz w:val="24"/>
          <w:szCs w:val="24"/>
          <w:lang w:eastAsia="ru-RU"/>
        </w:rPr>
        <w:t>студент</w:t>
      </w:r>
      <w:r w:rsidR="00822D52" w:rsidRPr="00E8494A">
        <w:rPr>
          <w:rFonts w:ascii="Times New Roman" w:eastAsia="Times New Roman" w:hAnsi="Times New Roman" w:cs="Times New Roman"/>
          <w:color w:val="000000" w:themeColor="text1"/>
          <w:sz w:val="24"/>
          <w:szCs w:val="24"/>
          <w:lang w:eastAsia="ru-RU"/>
        </w:rPr>
        <w:t xml:space="preserve"> отказался от ответа без предварительного объяснения уважительных причин. </w:t>
      </w:r>
    </w:p>
    <w:p w:rsidR="00822D52" w:rsidRPr="00E8494A" w:rsidRDefault="00822D52" w:rsidP="00E8494A">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Критериями  оценки  в  </w:t>
      </w:r>
      <w:r w:rsidRPr="00E8494A">
        <w:rPr>
          <w:rFonts w:ascii="Times New Roman" w:eastAsia="Times New Roman" w:hAnsi="Times New Roman" w:cs="Times New Roman"/>
          <w:b/>
          <w:color w:val="000000" w:themeColor="text1"/>
          <w:sz w:val="24"/>
          <w:szCs w:val="24"/>
          <w:lang w:eastAsia="ru-RU"/>
        </w:rPr>
        <w:t>дискуссии (круглом столе)</w:t>
      </w:r>
      <w:r w:rsidRPr="00E8494A">
        <w:rPr>
          <w:rFonts w:ascii="Times New Roman" w:eastAsia="Times New Roman" w:hAnsi="Times New Roman" w:cs="Times New Roman"/>
          <w:color w:val="000000" w:themeColor="text1"/>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822D52" w:rsidRPr="00E8494A" w:rsidRDefault="00822D52" w:rsidP="00E8494A">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«отлично»</w:t>
      </w:r>
      <w:r w:rsidRPr="00E8494A">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822D52" w:rsidRPr="00E8494A" w:rsidRDefault="00822D52" w:rsidP="00E8494A">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«хорошо»</w:t>
      </w:r>
      <w:r w:rsidR="000F6EAD" w:rsidRPr="00E8494A">
        <w:rPr>
          <w:rFonts w:ascii="Times New Roman" w:eastAsia="Times New Roman" w:hAnsi="Times New Roman" w:cs="Times New Roman"/>
          <w:color w:val="000000" w:themeColor="text1"/>
          <w:sz w:val="24"/>
          <w:szCs w:val="24"/>
          <w:lang w:eastAsia="ru-RU"/>
        </w:rPr>
        <w:t xml:space="preserve"> ставится,</w:t>
      </w:r>
      <w:r w:rsidRPr="00E8494A">
        <w:rPr>
          <w:rFonts w:ascii="Times New Roman" w:eastAsia="Times New Roman" w:hAnsi="Times New Roman" w:cs="Times New Roman"/>
          <w:color w:val="000000" w:themeColor="text1"/>
          <w:sz w:val="24"/>
          <w:szCs w:val="24"/>
          <w:lang w:eastAsia="ru-RU"/>
        </w:rPr>
        <w:t xml:space="preserve"> если аргументы приводились по существу, но были отклонения от сути вопроса, при аргументации присутствовали</w:t>
      </w:r>
      <w:r w:rsidR="00926CE5" w:rsidRPr="00E8494A">
        <w:rPr>
          <w:rFonts w:ascii="Times New Roman" w:eastAsia="Times New Roman" w:hAnsi="Times New Roman" w:cs="Times New Roman"/>
          <w:color w:val="000000" w:themeColor="text1"/>
          <w:sz w:val="24"/>
          <w:szCs w:val="24"/>
          <w:lang w:eastAsia="ru-RU"/>
        </w:rPr>
        <w:t xml:space="preserve"> долгие вступления и пояснения, не требующие необходимости; использование в речи</w:t>
      </w:r>
      <w:r w:rsidRPr="00E8494A">
        <w:rPr>
          <w:rFonts w:ascii="Times New Roman" w:eastAsia="Times New Roman" w:hAnsi="Times New Roman" w:cs="Times New Roman"/>
          <w:color w:val="000000" w:themeColor="text1"/>
          <w:sz w:val="24"/>
          <w:szCs w:val="24"/>
          <w:lang w:eastAsia="ru-RU"/>
        </w:rPr>
        <w:t xml:space="preserve"> терминологии,  форма подачи информации не всегда была уместна, в </w:t>
      </w:r>
      <w:r w:rsidR="009148EF" w:rsidRPr="00E8494A">
        <w:rPr>
          <w:rFonts w:ascii="Times New Roman" w:eastAsia="Times New Roman" w:hAnsi="Times New Roman" w:cs="Times New Roman"/>
          <w:color w:val="000000" w:themeColor="text1"/>
          <w:sz w:val="24"/>
          <w:szCs w:val="24"/>
          <w:lang w:eastAsia="ru-RU"/>
        </w:rPr>
        <w:t>с</w:t>
      </w:r>
      <w:r w:rsidRPr="00E8494A">
        <w:rPr>
          <w:rFonts w:ascii="Times New Roman" w:eastAsia="Times New Roman" w:hAnsi="Times New Roman" w:cs="Times New Roman"/>
          <w:color w:val="000000" w:themeColor="text1"/>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822D52" w:rsidRPr="00E8494A" w:rsidRDefault="00822D52" w:rsidP="00E8494A">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«удовлетворительно»</w:t>
      </w:r>
      <w:r w:rsidRPr="00E8494A">
        <w:rPr>
          <w:rFonts w:ascii="Times New Roman" w:eastAsia="Times New Roman" w:hAnsi="Times New Roman" w:cs="Times New Roman"/>
          <w:color w:val="000000" w:themeColor="text1"/>
          <w:sz w:val="24"/>
          <w:szCs w:val="24"/>
          <w:lang w:eastAsia="ru-RU"/>
        </w:rPr>
        <w:t xml:space="preserve"> ставится, если </w:t>
      </w:r>
      <w:r w:rsidR="0047366C" w:rsidRPr="00E8494A">
        <w:rPr>
          <w:rFonts w:ascii="Times New Roman" w:eastAsia="Times New Roman" w:hAnsi="Times New Roman" w:cs="Times New Roman"/>
          <w:color w:val="000000" w:themeColor="text1"/>
          <w:sz w:val="24"/>
          <w:szCs w:val="24"/>
          <w:lang w:eastAsia="ru-RU"/>
        </w:rPr>
        <w:t>студент</w:t>
      </w:r>
      <w:r w:rsidRPr="00E8494A">
        <w:rPr>
          <w:rFonts w:ascii="Times New Roman" w:eastAsia="Times New Roman" w:hAnsi="Times New Roman" w:cs="Times New Roman"/>
          <w:color w:val="000000" w:themeColor="text1"/>
          <w:sz w:val="24"/>
          <w:szCs w:val="24"/>
          <w:lang w:eastAsia="ru-RU"/>
        </w:rPr>
        <w:t xml:space="preserve"> не ориентируется в ситуации или ориентируется не полностью, не может привести аргументы на поставленные </w:t>
      </w:r>
      <w:r w:rsidRPr="00E8494A">
        <w:rPr>
          <w:rFonts w:ascii="Times New Roman" w:eastAsia="Times New Roman" w:hAnsi="Times New Roman" w:cs="Times New Roman"/>
          <w:color w:val="000000" w:themeColor="text1"/>
          <w:sz w:val="24"/>
          <w:szCs w:val="24"/>
          <w:lang w:eastAsia="ru-RU"/>
        </w:rPr>
        <w:lastRenderedPageBreak/>
        <w:t>вопросы, а также не показывает умение вести дискуссию в соответствующей форме.</w:t>
      </w:r>
    </w:p>
    <w:p w:rsidR="00822D52" w:rsidRPr="00E8494A" w:rsidRDefault="00926CE5" w:rsidP="00E8494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Оценка</w:t>
      </w:r>
      <w:r w:rsidR="00822D52" w:rsidRPr="00E8494A">
        <w:rPr>
          <w:rFonts w:ascii="Times New Roman" w:eastAsia="Times New Roman" w:hAnsi="Times New Roman" w:cs="Times New Roman"/>
          <w:color w:val="000000" w:themeColor="text1"/>
          <w:sz w:val="24"/>
          <w:szCs w:val="24"/>
          <w:lang w:eastAsia="ru-RU"/>
        </w:rPr>
        <w:t xml:space="preserve"> </w:t>
      </w:r>
      <w:r w:rsidR="00822D52" w:rsidRPr="00E8494A">
        <w:rPr>
          <w:rFonts w:ascii="Times New Roman" w:eastAsia="Times New Roman" w:hAnsi="Times New Roman" w:cs="Times New Roman"/>
          <w:b/>
          <w:color w:val="000000" w:themeColor="text1"/>
          <w:sz w:val="24"/>
          <w:szCs w:val="24"/>
          <w:lang w:eastAsia="ru-RU"/>
        </w:rPr>
        <w:t>«неудовлетворительно»</w:t>
      </w:r>
      <w:r w:rsidRPr="00E8494A">
        <w:rPr>
          <w:rFonts w:ascii="Times New Roman" w:eastAsia="Times New Roman" w:hAnsi="Times New Roman" w:cs="Times New Roman"/>
          <w:color w:val="000000" w:themeColor="text1"/>
          <w:sz w:val="24"/>
          <w:szCs w:val="24"/>
          <w:lang w:eastAsia="ru-RU"/>
        </w:rPr>
        <w:t xml:space="preserve"> ставится,</w:t>
      </w:r>
      <w:r w:rsidR="00822D52" w:rsidRPr="00E8494A">
        <w:rPr>
          <w:rFonts w:ascii="Times New Roman" w:eastAsia="Times New Roman" w:hAnsi="Times New Roman" w:cs="Times New Roman"/>
          <w:color w:val="000000" w:themeColor="text1"/>
          <w:sz w:val="24"/>
          <w:szCs w:val="24"/>
          <w:lang w:eastAsia="ru-RU"/>
        </w:rPr>
        <w:t xml:space="preserve"> </w:t>
      </w:r>
      <w:r w:rsidR="009148EF" w:rsidRPr="00E8494A">
        <w:rPr>
          <w:rFonts w:ascii="Times New Roman" w:eastAsia="Times New Roman" w:hAnsi="Times New Roman" w:cs="Times New Roman"/>
          <w:color w:val="000000" w:themeColor="text1"/>
          <w:sz w:val="24"/>
          <w:szCs w:val="24"/>
          <w:lang w:eastAsia="ru-RU"/>
        </w:rPr>
        <w:t xml:space="preserve">если </w:t>
      </w:r>
      <w:r w:rsidR="0047366C" w:rsidRPr="00E8494A">
        <w:rPr>
          <w:rFonts w:ascii="Times New Roman" w:eastAsia="Times New Roman" w:hAnsi="Times New Roman" w:cs="Times New Roman"/>
          <w:color w:val="000000" w:themeColor="text1"/>
          <w:sz w:val="24"/>
          <w:szCs w:val="24"/>
          <w:lang w:eastAsia="ru-RU"/>
        </w:rPr>
        <w:t>студент</w:t>
      </w:r>
      <w:r w:rsidRPr="00E8494A">
        <w:rPr>
          <w:rFonts w:ascii="Times New Roman" w:eastAsia="Times New Roman" w:hAnsi="Times New Roman" w:cs="Times New Roman"/>
          <w:color w:val="000000" w:themeColor="text1"/>
          <w:sz w:val="24"/>
          <w:szCs w:val="24"/>
          <w:lang w:eastAsia="ru-RU"/>
        </w:rPr>
        <w:t xml:space="preserve"> отказался участвовать</w:t>
      </w:r>
      <w:r w:rsidR="00822D52" w:rsidRPr="00E8494A">
        <w:rPr>
          <w:rFonts w:ascii="Times New Roman" w:eastAsia="Times New Roman" w:hAnsi="Times New Roman" w:cs="Times New Roman"/>
          <w:color w:val="000000" w:themeColor="text1"/>
          <w:sz w:val="24"/>
          <w:szCs w:val="24"/>
          <w:lang w:eastAsia="ru-RU"/>
        </w:rPr>
        <w:t xml:space="preserve"> в дискуссии по причине незнания материала.</w:t>
      </w:r>
    </w:p>
    <w:p w:rsidR="00822D52" w:rsidRPr="00E8494A" w:rsidRDefault="00822D52" w:rsidP="00E8494A">
      <w:pPr>
        <w:widowControl w:val="0"/>
        <w:spacing w:after="0" w:line="360" w:lineRule="auto"/>
        <w:jc w:val="center"/>
        <w:rPr>
          <w:rFonts w:ascii="Times New Roman" w:eastAsia="Times New Roman" w:hAnsi="Times New Roman" w:cs="Times New Roman"/>
          <w:b/>
          <w:color w:val="000000" w:themeColor="text1"/>
          <w:sz w:val="24"/>
          <w:szCs w:val="24"/>
          <w:lang w:eastAsia="ru-RU"/>
        </w:rPr>
      </w:pPr>
    </w:p>
    <w:p w:rsidR="00822D52" w:rsidRPr="00E8494A" w:rsidRDefault="00822D52" w:rsidP="00E8494A">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Критерии оценки тестовых заданий</w:t>
      </w:r>
    </w:p>
    <w:p w:rsidR="00822D52" w:rsidRPr="00E8494A" w:rsidRDefault="00822D52" w:rsidP="00E8494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выполнения тестовых заданий рассчитывается в следующем процентном соотношении </w:t>
      </w:r>
      <w:r w:rsidR="00AC4215" w:rsidRPr="00E8494A">
        <w:rPr>
          <w:rFonts w:ascii="Times New Roman" w:eastAsia="Times New Roman" w:hAnsi="Times New Roman" w:cs="Times New Roman"/>
          <w:color w:val="000000" w:themeColor="text1"/>
          <w:sz w:val="24"/>
          <w:szCs w:val="24"/>
          <w:lang w:eastAsia="ru-RU"/>
        </w:rPr>
        <w:t>правильных ответов</w:t>
      </w:r>
      <w:r w:rsidRPr="00E8494A">
        <w:rPr>
          <w:rFonts w:ascii="Times New Roman" w:eastAsia="Times New Roman" w:hAnsi="Times New Roman" w:cs="Times New Roman"/>
          <w:color w:val="000000" w:themeColor="text1"/>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E8494A" w:rsidRPr="00E8494A" w:rsidTr="00822D52">
        <w:tc>
          <w:tcPr>
            <w:tcW w:w="4785" w:type="dxa"/>
          </w:tcPr>
          <w:p w:rsidR="00822D52" w:rsidRPr="00E8494A" w:rsidRDefault="00822D52" w:rsidP="00E8494A">
            <w:pPr>
              <w:widowControl w:val="0"/>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Шкала оценивания</w:t>
            </w:r>
          </w:p>
        </w:tc>
        <w:tc>
          <w:tcPr>
            <w:tcW w:w="4786" w:type="dxa"/>
          </w:tcPr>
          <w:p w:rsidR="00822D52" w:rsidRPr="00E8494A" w:rsidRDefault="00822D52" w:rsidP="00E8494A">
            <w:pPr>
              <w:widowControl w:val="0"/>
              <w:tabs>
                <w:tab w:val="left" w:pos="1551"/>
                <w:tab w:val="center" w:pos="2285"/>
              </w:tabs>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ab/>
            </w:r>
            <w:r w:rsidRPr="00E8494A">
              <w:rPr>
                <w:rFonts w:ascii="Times New Roman" w:eastAsia="Times New Roman" w:hAnsi="Times New Roman" w:cs="Times New Roman"/>
                <w:b/>
                <w:color w:val="000000" w:themeColor="text1"/>
                <w:sz w:val="24"/>
                <w:szCs w:val="24"/>
                <w:lang w:eastAsia="ru-RU"/>
              </w:rPr>
              <w:tab/>
              <w:t>Показатели</w:t>
            </w:r>
          </w:p>
        </w:tc>
      </w:tr>
      <w:tr w:rsidR="00E8494A" w:rsidRPr="00E8494A" w:rsidTr="00822D52">
        <w:tc>
          <w:tcPr>
            <w:tcW w:w="4785" w:type="dxa"/>
          </w:tcPr>
          <w:p w:rsidR="00822D52" w:rsidRPr="00E8494A" w:rsidRDefault="00822D52" w:rsidP="00E8494A">
            <w:pPr>
              <w:widowControl w:val="0"/>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5 («отлично»)</w:t>
            </w:r>
          </w:p>
        </w:tc>
        <w:tc>
          <w:tcPr>
            <w:tcW w:w="4786" w:type="dxa"/>
          </w:tcPr>
          <w:p w:rsidR="00822D52" w:rsidRPr="00E8494A" w:rsidRDefault="00822D52" w:rsidP="00E8494A">
            <w:pPr>
              <w:widowControl w:val="0"/>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90%-100%</w:t>
            </w:r>
          </w:p>
        </w:tc>
      </w:tr>
      <w:tr w:rsidR="00E8494A" w:rsidRPr="00E8494A" w:rsidTr="00822D52">
        <w:trPr>
          <w:trHeight w:val="554"/>
        </w:trPr>
        <w:tc>
          <w:tcPr>
            <w:tcW w:w="4785" w:type="dxa"/>
          </w:tcPr>
          <w:p w:rsidR="00822D52" w:rsidRPr="00E8494A" w:rsidRDefault="00822D52" w:rsidP="00E8494A">
            <w:pPr>
              <w:widowControl w:val="0"/>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4 («хорошо»)</w:t>
            </w:r>
          </w:p>
        </w:tc>
        <w:tc>
          <w:tcPr>
            <w:tcW w:w="4786" w:type="dxa"/>
          </w:tcPr>
          <w:p w:rsidR="00822D52" w:rsidRPr="00E8494A" w:rsidRDefault="00822D52" w:rsidP="00E8494A">
            <w:pPr>
              <w:widowControl w:val="0"/>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75%-89%</w:t>
            </w:r>
          </w:p>
        </w:tc>
      </w:tr>
      <w:tr w:rsidR="00E8494A" w:rsidRPr="00E8494A" w:rsidTr="00822D52">
        <w:trPr>
          <w:trHeight w:val="568"/>
        </w:trPr>
        <w:tc>
          <w:tcPr>
            <w:tcW w:w="4785" w:type="dxa"/>
          </w:tcPr>
          <w:p w:rsidR="00822D52" w:rsidRPr="00E8494A" w:rsidRDefault="00822D52" w:rsidP="00E8494A">
            <w:pPr>
              <w:widowControl w:val="0"/>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 («удовлетворительно»)</w:t>
            </w:r>
          </w:p>
        </w:tc>
        <w:tc>
          <w:tcPr>
            <w:tcW w:w="4786" w:type="dxa"/>
          </w:tcPr>
          <w:p w:rsidR="00822D52" w:rsidRPr="00E8494A" w:rsidRDefault="00822D52" w:rsidP="00E8494A">
            <w:pPr>
              <w:widowControl w:val="0"/>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60%-74%</w:t>
            </w:r>
          </w:p>
        </w:tc>
      </w:tr>
      <w:tr w:rsidR="00822D52" w:rsidRPr="00E8494A" w:rsidTr="00822D52">
        <w:tc>
          <w:tcPr>
            <w:tcW w:w="4785" w:type="dxa"/>
          </w:tcPr>
          <w:p w:rsidR="00822D52" w:rsidRPr="00E8494A" w:rsidRDefault="00822D52" w:rsidP="00E8494A">
            <w:pPr>
              <w:widowControl w:val="0"/>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 («неудовлетворительно»)</w:t>
            </w:r>
          </w:p>
        </w:tc>
        <w:tc>
          <w:tcPr>
            <w:tcW w:w="4786" w:type="dxa"/>
          </w:tcPr>
          <w:p w:rsidR="00822D52" w:rsidRPr="00E8494A" w:rsidRDefault="00822D52" w:rsidP="00E8494A">
            <w:pPr>
              <w:widowControl w:val="0"/>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менее 59%</w:t>
            </w:r>
          </w:p>
        </w:tc>
      </w:tr>
    </w:tbl>
    <w:p w:rsidR="00822D52" w:rsidRPr="00E8494A" w:rsidRDefault="00822D52" w:rsidP="00E8494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p>
    <w:p w:rsidR="00822D52" w:rsidRPr="00E8494A" w:rsidRDefault="00822D52" w:rsidP="00E8494A">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Критерии оценки реферата</w:t>
      </w:r>
      <w:r w:rsidR="009148EF" w:rsidRPr="00E8494A">
        <w:rPr>
          <w:rFonts w:ascii="Times New Roman" w:eastAsia="Times New Roman" w:hAnsi="Times New Roman" w:cs="Times New Roman"/>
          <w:b/>
          <w:color w:val="000000" w:themeColor="text1"/>
          <w:sz w:val="24"/>
          <w:szCs w:val="24"/>
          <w:lang w:eastAsia="ru-RU"/>
        </w:rPr>
        <w:t>, доклада</w:t>
      </w:r>
    </w:p>
    <w:p w:rsidR="00822D52" w:rsidRPr="00E8494A" w:rsidRDefault="00DE14C2" w:rsidP="00E8494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Изложенное</w:t>
      </w:r>
      <w:r w:rsidR="00144AF0" w:rsidRPr="00E8494A">
        <w:rPr>
          <w:rFonts w:ascii="Times New Roman" w:eastAsia="Times New Roman" w:hAnsi="Times New Roman" w:cs="Times New Roman"/>
          <w:color w:val="000000" w:themeColor="text1"/>
          <w:sz w:val="24"/>
          <w:szCs w:val="24"/>
          <w:lang w:eastAsia="ru-RU"/>
        </w:rPr>
        <w:t xml:space="preserve"> понимание</w:t>
      </w:r>
      <w:r w:rsidR="00822D52" w:rsidRPr="00E8494A">
        <w:rPr>
          <w:rFonts w:ascii="Times New Roman" w:eastAsia="Times New Roman" w:hAnsi="Times New Roman" w:cs="Times New Roman"/>
          <w:color w:val="000000" w:themeColor="text1"/>
          <w:sz w:val="24"/>
          <w:szCs w:val="24"/>
          <w:lang w:eastAsia="ru-RU"/>
        </w:rPr>
        <w:t xml:space="preserve"> реферата</w:t>
      </w:r>
      <w:r w:rsidR="009148EF" w:rsidRPr="00E8494A">
        <w:rPr>
          <w:rFonts w:ascii="Times New Roman" w:eastAsia="Times New Roman" w:hAnsi="Times New Roman" w:cs="Times New Roman"/>
          <w:color w:val="000000" w:themeColor="text1"/>
          <w:sz w:val="24"/>
          <w:szCs w:val="24"/>
          <w:lang w:eastAsia="ru-RU"/>
        </w:rPr>
        <w:t>, доклада</w:t>
      </w:r>
      <w:r w:rsidR="00822D52" w:rsidRPr="00E8494A">
        <w:rPr>
          <w:rFonts w:ascii="Times New Roman" w:eastAsia="Times New Roman" w:hAnsi="Times New Roman" w:cs="Times New Roman"/>
          <w:color w:val="000000" w:themeColor="text1"/>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822D52" w:rsidRPr="00E8494A" w:rsidRDefault="00822D52" w:rsidP="00E8494A">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E8494A">
        <w:rPr>
          <w:rFonts w:ascii="Times New Roman" w:eastAsia="Times New Roman" w:hAnsi="Times New Roman" w:cs="Times New Roman"/>
          <w:i/>
          <w:color w:val="000000" w:themeColor="text1"/>
          <w:sz w:val="24"/>
          <w:szCs w:val="24"/>
          <w:lang w:eastAsia="ru-RU"/>
        </w:rPr>
        <w:t xml:space="preserve">Новизна текста: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а) актуальность темы исследования;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б) новизна и самостоятельность в постановке проблемы;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г)  заявленность  авторской  позиции,  самостоятельность  оценок  и суждений.  </w:t>
      </w:r>
    </w:p>
    <w:p w:rsidR="00822D52" w:rsidRPr="00E8494A" w:rsidRDefault="00822D52" w:rsidP="00E8494A">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E8494A">
        <w:rPr>
          <w:rFonts w:ascii="Times New Roman" w:eastAsia="Times New Roman" w:hAnsi="Times New Roman" w:cs="Times New Roman"/>
          <w:i/>
          <w:color w:val="000000" w:themeColor="text1"/>
          <w:sz w:val="24"/>
          <w:szCs w:val="24"/>
          <w:lang w:eastAsia="ru-RU"/>
        </w:rPr>
        <w:t xml:space="preserve">Степень раскрытия сущности вопроса: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а) соответствие плана теме реферат</w:t>
      </w:r>
      <w:r w:rsidR="001B746F" w:rsidRPr="00E8494A">
        <w:rPr>
          <w:rFonts w:ascii="Times New Roman" w:eastAsia="Times New Roman" w:hAnsi="Times New Roman" w:cs="Times New Roman"/>
          <w:color w:val="000000" w:themeColor="text1"/>
          <w:sz w:val="24"/>
          <w:szCs w:val="24"/>
          <w:lang w:eastAsia="ru-RU"/>
        </w:rPr>
        <w:t>а</w:t>
      </w:r>
      <w:r w:rsidR="009148EF" w:rsidRPr="00E8494A">
        <w:rPr>
          <w:rFonts w:ascii="Times New Roman" w:eastAsia="Times New Roman" w:hAnsi="Times New Roman" w:cs="Times New Roman"/>
          <w:color w:val="000000" w:themeColor="text1"/>
          <w:sz w:val="24"/>
          <w:szCs w:val="24"/>
          <w:lang w:eastAsia="ru-RU"/>
        </w:rPr>
        <w:t>, доклада</w:t>
      </w:r>
      <w:r w:rsidRPr="00E8494A">
        <w:rPr>
          <w:rFonts w:ascii="Times New Roman" w:eastAsia="Times New Roman" w:hAnsi="Times New Roman" w:cs="Times New Roman"/>
          <w:color w:val="000000" w:themeColor="text1"/>
          <w:sz w:val="24"/>
          <w:szCs w:val="24"/>
          <w:lang w:eastAsia="ru-RU"/>
        </w:rPr>
        <w:t xml:space="preserve">;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б) соответствие содержания теме и плану реферата</w:t>
      </w:r>
      <w:r w:rsidR="009148EF" w:rsidRPr="00E8494A">
        <w:rPr>
          <w:rFonts w:ascii="Times New Roman" w:eastAsia="Times New Roman" w:hAnsi="Times New Roman" w:cs="Times New Roman"/>
          <w:color w:val="000000" w:themeColor="text1"/>
          <w:sz w:val="24"/>
          <w:szCs w:val="24"/>
          <w:lang w:eastAsia="ru-RU"/>
        </w:rPr>
        <w:t>, доклада</w:t>
      </w:r>
      <w:r w:rsidRPr="00E8494A">
        <w:rPr>
          <w:rFonts w:ascii="Times New Roman" w:eastAsia="Times New Roman" w:hAnsi="Times New Roman" w:cs="Times New Roman"/>
          <w:color w:val="000000" w:themeColor="text1"/>
          <w:sz w:val="24"/>
          <w:szCs w:val="24"/>
          <w:lang w:eastAsia="ru-RU"/>
        </w:rPr>
        <w:t xml:space="preserve">;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в) полнота и глубина знаний по теме;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г) обоснованность способов и методов работы с материалом;  </w:t>
      </w:r>
    </w:p>
    <w:p w:rsidR="00822D52" w:rsidRPr="00E8494A" w:rsidRDefault="001B746F"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е) умение обобщать, делать</w:t>
      </w:r>
      <w:r w:rsidR="00822D52" w:rsidRPr="00E8494A">
        <w:rPr>
          <w:rFonts w:ascii="Times New Roman" w:eastAsia="Times New Roman" w:hAnsi="Times New Roman" w:cs="Times New Roman"/>
          <w:color w:val="000000" w:themeColor="text1"/>
          <w:sz w:val="24"/>
          <w:szCs w:val="24"/>
          <w:lang w:eastAsia="ru-RU"/>
        </w:rPr>
        <w:t xml:space="preserve"> выводы,  сопоставлять  различные  точки зрения по одному вопросу (проблеме). </w:t>
      </w:r>
    </w:p>
    <w:p w:rsidR="00822D52" w:rsidRPr="00E8494A" w:rsidRDefault="00822D52" w:rsidP="00E8494A">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E8494A">
        <w:rPr>
          <w:rFonts w:ascii="Times New Roman" w:eastAsia="Times New Roman" w:hAnsi="Times New Roman" w:cs="Times New Roman"/>
          <w:i/>
          <w:color w:val="000000" w:themeColor="text1"/>
          <w:sz w:val="24"/>
          <w:szCs w:val="24"/>
          <w:lang w:eastAsia="ru-RU"/>
        </w:rPr>
        <w:t xml:space="preserve">Обоснованность выбора источников:  </w:t>
      </w:r>
    </w:p>
    <w:p w:rsidR="00822D52" w:rsidRPr="00E8494A" w:rsidRDefault="001B746F"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а) оценка использованной литературы: </w:t>
      </w:r>
      <w:r w:rsidR="00822D52" w:rsidRPr="00E8494A">
        <w:rPr>
          <w:rFonts w:ascii="Times New Roman" w:eastAsia="Times New Roman" w:hAnsi="Times New Roman" w:cs="Times New Roman"/>
          <w:color w:val="000000" w:themeColor="text1"/>
          <w:sz w:val="24"/>
          <w:szCs w:val="24"/>
          <w:lang w:eastAsia="ru-RU"/>
        </w:rPr>
        <w:t>привлечены  ли  наиболее известные  работы  по  теме  исс</w:t>
      </w:r>
      <w:r w:rsidRPr="00E8494A">
        <w:rPr>
          <w:rFonts w:ascii="Times New Roman" w:eastAsia="Times New Roman" w:hAnsi="Times New Roman" w:cs="Times New Roman"/>
          <w:color w:val="000000" w:themeColor="text1"/>
          <w:sz w:val="24"/>
          <w:szCs w:val="24"/>
          <w:lang w:eastAsia="ru-RU"/>
        </w:rPr>
        <w:t>ледования  (в  т.ч.  журнальные</w:t>
      </w:r>
      <w:r w:rsidR="00822D52" w:rsidRPr="00E8494A">
        <w:rPr>
          <w:rFonts w:ascii="Times New Roman" w:eastAsia="Times New Roman" w:hAnsi="Times New Roman" w:cs="Times New Roman"/>
          <w:color w:val="000000" w:themeColor="text1"/>
          <w:sz w:val="24"/>
          <w:szCs w:val="24"/>
          <w:lang w:eastAsia="ru-RU"/>
        </w:rPr>
        <w:t xml:space="preserve"> публикации последних лет, последние статистические данные, сводки, справки и т.д.). </w:t>
      </w:r>
    </w:p>
    <w:p w:rsidR="00822D52" w:rsidRPr="00E8494A" w:rsidRDefault="00822D52" w:rsidP="00E8494A">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E8494A">
        <w:rPr>
          <w:rFonts w:ascii="Times New Roman" w:eastAsia="Times New Roman" w:hAnsi="Times New Roman" w:cs="Times New Roman"/>
          <w:i/>
          <w:color w:val="000000" w:themeColor="text1"/>
          <w:sz w:val="24"/>
          <w:szCs w:val="24"/>
          <w:lang w:eastAsia="ru-RU"/>
        </w:rPr>
        <w:t xml:space="preserve">Соблюдение требований к оформлению: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lastRenderedPageBreak/>
        <w:t xml:space="preserve">а)  насколько  верно  оформлены  ссылки  на  используемую  литературу, список литературы;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822D52" w:rsidRPr="00E8494A" w:rsidRDefault="00822D52"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в) соблюдение требований к объѐму реферата</w:t>
      </w:r>
      <w:r w:rsidR="009148EF" w:rsidRPr="00E8494A">
        <w:rPr>
          <w:rFonts w:ascii="Times New Roman" w:eastAsia="Times New Roman" w:hAnsi="Times New Roman" w:cs="Times New Roman"/>
          <w:color w:val="000000" w:themeColor="text1"/>
          <w:sz w:val="24"/>
          <w:szCs w:val="24"/>
          <w:lang w:eastAsia="ru-RU"/>
        </w:rPr>
        <w:t>, доклада</w:t>
      </w:r>
      <w:r w:rsidRPr="00E8494A">
        <w:rPr>
          <w:rFonts w:ascii="Times New Roman" w:eastAsia="Times New Roman" w:hAnsi="Times New Roman" w:cs="Times New Roman"/>
          <w:color w:val="000000" w:themeColor="text1"/>
          <w:sz w:val="24"/>
          <w:szCs w:val="24"/>
          <w:lang w:eastAsia="ru-RU"/>
        </w:rPr>
        <w:t xml:space="preserve">. </w:t>
      </w:r>
    </w:p>
    <w:p w:rsidR="00822D52" w:rsidRPr="00E8494A" w:rsidRDefault="00822D52" w:rsidP="00E8494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«отлично</w:t>
      </w:r>
      <w:r w:rsidRPr="00E8494A">
        <w:rPr>
          <w:rFonts w:ascii="Times New Roman" w:eastAsia="Times New Roman" w:hAnsi="Times New Roman" w:cs="Times New Roman"/>
          <w:color w:val="000000" w:themeColor="text1"/>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822D52" w:rsidRPr="00E8494A" w:rsidRDefault="00822D52" w:rsidP="00E8494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«хорошо»</w:t>
      </w:r>
      <w:r w:rsidRPr="00E8494A">
        <w:rPr>
          <w:rFonts w:ascii="Times New Roman" w:eastAsia="Times New Roman" w:hAnsi="Times New Roman" w:cs="Times New Roman"/>
          <w:color w:val="000000" w:themeColor="text1"/>
          <w:sz w:val="24"/>
          <w:szCs w:val="24"/>
          <w:lang w:eastAsia="ru-RU"/>
        </w:rPr>
        <w:t xml:space="preserve"> – основные требования к реферату и его защите выполнены,</w:t>
      </w:r>
      <w:r w:rsidR="00F26878" w:rsidRPr="00E8494A">
        <w:rPr>
          <w:rFonts w:ascii="Times New Roman" w:eastAsia="Times New Roman" w:hAnsi="Times New Roman" w:cs="Times New Roman"/>
          <w:color w:val="000000" w:themeColor="text1"/>
          <w:sz w:val="24"/>
          <w:szCs w:val="24"/>
          <w:lang w:eastAsia="ru-RU"/>
        </w:rPr>
        <w:t xml:space="preserve"> но при этом</w:t>
      </w:r>
      <w:r w:rsidRPr="00E8494A">
        <w:rPr>
          <w:rFonts w:ascii="Times New Roman" w:eastAsia="Times New Roman" w:hAnsi="Times New Roman" w:cs="Times New Roman"/>
          <w:color w:val="000000" w:themeColor="text1"/>
          <w:sz w:val="24"/>
          <w:szCs w:val="24"/>
          <w:lang w:eastAsia="ru-RU"/>
        </w:rPr>
        <w:t xml:space="preserve"> допущены  недочѐ</w:t>
      </w:r>
      <w:r w:rsidR="00F26878" w:rsidRPr="00E8494A">
        <w:rPr>
          <w:rFonts w:ascii="Times New Roman" w:eastAsia="Times New Roman" w:hAnsi="Times New Roman" w:cs="Times New Roman"/>
          <w:color w:val="000000" w:themeColor="text1"/>
          <w:sz w:val="24"/>
          <w:szCs w:val="24"/>
          <w:lang w:eastAsia="ru-RU"/>
        </w:rPr>
        <w:t>ты.  В частности, имеются неточности</w:t>
      </w:r>
      <w:r w:rsidRPr="00E8494A">
        <w:rPr>
          <w:rFonts w:ascii="Times New Roman" w:eastAsia="Times New Roman" w:hAnsi="Times New Roman" w:cs="Times New Roman"/>
          <w:color w:val="000000" w:themeColor="text1"/>
          <w:sz w:val="24"/>
          <w:szCs w:val="24"/>
          <w:lang w:eastAsia="ru-RU"/>
        </w:rPr>
        <w:t xml:space="preserve"> в изложении  материала;  отсутствует  логическая  последовательность  в суждениях; не выдержан объѐм реферата</w:t>
      </w:r>
      <w:r w:rsidR="009148EF" w:rsidRPr="00E8494A">
        <w:rPr>
          <w:rFonts w:ascii="Times New Roman" w:eastAsia="Times New Roman" w:hAnsi="Times New Roman" w:cs="Times New Roman"/>
          <w:color w:val="000000" w:themeColor="text1"/>
          <w:sz w:val="24"/>
          <w:szCs w:val="24"/>
          <w:lang w:eastAsia="ru-RU"/>
        </w:rPr>
        <w:t>, доклада</w:t>
      </w:r>
      <w:r w:rsidRPr="00E8494A">
        <w:rPr>
          <w:rFonts w:ascii="Times New Roman" w:eastAsia="Times New Roman" w:hAnsi="Times New Roman" w:cs="Times New Roman"/>
          <w:color w:val="000000" w:themeColor="text1"/>
          <w:sz w:val="24"/>
          <w:szCs w:val="24"/>
          <w:lang w:eastAsia="ru-RU"/>
        </w:rPr>
        <w:t xml:space="preserve">; имеются упущения в оформлении; на дополнительные вопросы при защите даны неполные ответы. </w:t>
      </w:r>
    </w:p>
    <w:p w:rsidR="00822D52" w:rsidRPr="00E8494A" w:rsidRDefault="00822D52" w:rsidP="00E8494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«удовлетворительно»</w:t>
      </w:r>
      <w:r w:rsidRPr="00E8494A">
        <w:rPr>
          <w:rFonts w:ascii="Times New Roman" w:eastAsia="Times New Roman" w:hAnsi="Times New Roman" w:cs="Times New Roman"/>
          <w:color w:val="000000" w:themeColor="text1"/>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sidRPr="00E8494A">
        <w:rPr>
          <w:rFonts w:ascii="Times New Roman" w:hAnsi="Times New Roman" w:cs="Times New Roman"/>
          <w:color w:val="000000" w:themeColor="text1"/>
          <w:sz w:val="24"/>
          <w:szCs w:val="24"/>
        </w:rPr>
        <w:t xml:space="preserve"> </w:t>
      </w:r>
      <w:r w:rsidRPr="00E8494A">
        <w:rPr>
          <w:rFonts w:ascii="Times New Roman" w:eastAsia="Times New Roman" w:hAnsi="Times New Roman" w:cs="Times New Roman"/>
          <w:color w:val="000000" w:themeColor="text1"/>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822D52" w:rsidRPr="00E8494A" w:rsidRDefault="00822D52" w:rsidP="00E8494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«неудовлетворительно»</w:t>
      </w:r>
      <w:r w:rsidRPr="00E8494A">
        <w:rPr>
          <w:rFonts w:ascii="Times New Roman" w:eastAsia="Times New Roman" w:hAnsi="Times New Roman" w:cs="Times New Roman"/>
          <w:color w:val="000000" w:themeColor="text1"/>
          <w:sz w:val="24"/>
          <w:szCs w:val="24"/>
          <w:lang w:eastAsia="ru-RU"/>
        </w:rPr>
        <w:t xml:space="preserve"> – тема реферата</w:t>
      </w:r>
      <w:r w:rsidR="009148EF" w:rsidRPr="00E8494A">
        <w:rPr>
          <w:rFonts w:ascii="Times New Roman" w:eastAsia="Times New Roman" w:hAnsi="Times New Roman" w:cs="Times New Roman"/>
          <w:color w:val="000000" w:themeColor="text1"/>
          <w:sz w:val="24"/>
          <w:szCs w:val="24"/>
          <w:lang w:eastAsia="ru-RU"/>
        </w:rPr>
        <w:t>, доклада</w:t>
      </w:r>
      <w:r w:rsidRPr="00E8494A">
        <w:rPr>
          <w:rFonts w:ascii="Times New Roman" w:eastAsia="Times New Roman" w:hAnsi="Times New Roman" w:cs="Times New Roman"/>
          <w:color w:val="000000" w:themeColor="text1"/>
          <w:sz w:val="24"/>
          <w:szCs w:val="24"/>
          <w:lang w:eastAsia="ru-RU"/>
        </w:rPr>
        <w:t xml:space="preserve"> не раскрыта, обнаруживается существенное непонимание проблемы. </w:t>
      </w:r>
    </w:p>
    <w:p w:rsidR="009148EF" w:rsidRPr="00E8494A" w:rsidRDefault="009148EF" w:rsidP="00E8494A">
      <w:pPr>
        <w:spacing w:after="0" w:line="360" w:lineRule="auto"/>
        <w:jc w:val="center"/>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b/>
          <w:bCs/>
          <w:color w:val="000000" w:themeColor="text1"/>
          <w:sz w:val="24"/>
          <w:szCs w:val="24"/>
          <w:lang w:eastAsia="ru-RU"/>
        </w:rPr>
        <w:t>Критерии оценки эссе</w:t>
      </w:r>
      <w:r w:rsidR="00E64DFC" w:rsidRPr="00E8494A">
        <w:rPr>
          <w:rFonts w:ascii="Times New Roman" w:eastAsia="Times New Roman" w:hAnsi="Times New Roman" w:cs="Times New Roman"/>
          <w:color w:val="000000" w:themeColor="text1"/>
          <w:sz w:val="24"/>
          <w:szCs w:val="24"/>
          <w:lang w:eastAsia="ru-RU"/>
        </w:rPr>
        <w:t xml:space="preserve">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ab/>
        <w:t xml:space="preserve">Оценка </w:t>
      </w:r>
      <w:r w:rsidRPr="00E8494A">
        <w:rPr>
          <w:rFonts w:ascii="Times New Roman" w:eastAsia="Times New Roman" w:hAnsi="Times New Roman" w:cs="Times New Roman"/>
          <w:b/>
          <w:color w:val="000000" w:themeColor="text1"/>
          <w:sz w:val="24"/>
          <w:szCs w:val="24"/>
          <w:lang w:eastAsia="ru-RU"/>
        </w:rPr>
        <w:t>«отлично»</w:t>
      </w:r>
      <w:r w:rsidRPr="00E8494A">
        <w:rPr>
          <w:rFonts w:ascii="Times New Roman" w:eastAsia="Times New Roman" w:hAnsi="Times New Roman" w:cs="Times New Roman"/>
          <w:color w:val="000000" w:themeColor="text1"/>
          <w:sz w:val="24"/>
          <w:szCs w:val="24"/>
          <w:lang w:eastAsia="ru-RU"/>
        </w:rPr>
        <w:t xml:space="preserve"> ставится, если:</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2) прослеживается чѐткое деление текста на введение, основную часть и заключение;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3)  в  основной  части  логично,  связно  и  полно  доказывается выдвинутый тезис;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4)  заключение  содержит  выводы,  логично  вытекающие  из содержания основной части;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5) правильно (уместно и достаточно) используются разнообразные средства связи;  </w:t>
      </w:r>
    </w:p>
    <w:p w:rsidR="009148EF" w:rsidRPr="00E8494A" w:rsidRDefault="00C05942"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6)  для</w:t>
      </w:r>
      <w:r w:rsidR="009148EF" w:rsidRPr="00E8494A">
        <w:rPr>
          <w:rFonts w:ascii="Times New Roman" w:eastAsia="Times New Roman" w:hAnsi="Times New Roman" w:cs="Times New Roman"/>
          <w:color w:val="000000" w:themeColor="text1"/>
          <w:sz w:val="24"/>
          <w:szCs w:val="24"/>
          <w:lang w:eastAsia="ru-RU"/>
        </w:rPr>
        <w:t xml:space="preserve"> выражения  своих  мыслей  не  пользуется  упрощѐнно-примитивным языком;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7) демонстрирует полное понимание проблемы.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Все требования, предъявляемые к заданию, выполнены.</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«хорошо»</w:t>
      </w:r>
      <w:r w:rsidRPr="00E8494A">
        <w:rPr>
          <w:rFonts w:ascii="Times New Roman" w:eastAsia="Times New Roman" w:hAnsi="Times New Roman" w:cs="Times New Roman"/>
          <w:color w:val="000000" w:themeColor="text1"/>
          <w:sz w:val="24"/>
          <w:szCs w:val="24"/>
          <w:lang w:eastAsia="ru-RU"/>
        </w:rPr>
        <w:t xml:space="preserve"> ставится, если:</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lastRenderedPageBreak/>
        <w:t xml:space="preserve">1) во введение чѐтко сформулирован тезис, соответствующий теме эссе, в известной мере выполнена задача заинтересовать читателя;  </w:t>
      </w:r>
    </w:p>
    <w:p w:rsidR="009148EF" w:rsidRPr="00E8494A" w:rsidRDefault="00C05942"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2)  в основной части логично, </w:t>
      </w:r>
      <w:r w:rsidR="009148EF" w:rsidRPr="00E8494A">
        <w:rPr>
          <w:rFonts w:ascii="Times New Roman" w:eastAsia="Times New Roman" w:hAnsi="Times New Roman" w:cs="Times New Roman"/>
          <w:color w:val="000000" w:themeColor="text1"/>
          <w:sz w:val="24"/>
          <w:szCs w:val="24"/>
          <w:lang w:eastAsia="ru-RU"/>
        </w:rPr>
        <w:t xml:space="preserve">связно,  но  недостаточно  полно доказывается выдвинутый тезис;  </w:t>
      </w:r>
    </w:p>
    <w:p w:rsidR="009148EF" w:rsidRPr="00E8494A" w:rsidRDefault="00C05942"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3)  заключение содержит выводы,</w:t>
      </w:r>
      <w:r w:rsidR="009148EF" w:rsidRPr="00E8494A">
        <w:rPr>
          <w:rFonts w:ascii="Times New Roman" w:eastAsia="Times New Roman" w:hAnsi="Times New Roman" w:cs="Times New Roman"/>
          <w:color w:val="000000" w:themeColor="text1"/>
          <w:sz w:val="24"/>
          <w:szCs w:val="24"/>
          <w:lang w:eastAsia="ru-RU"/>
        </w:rPr>
        <w:t xml:space="preserve"> логично  вытекающие  из содержания основной части;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4) уместно используются разнообразные средства связи;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5) для выражения своих мыслей обучающийся не пользуется упрощѐнно-примитивным языком.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«удовлетворительно»</w:t>
      </w:r>
      <w:r w:rsidRPr="00E8494A">
        <w:rPr>
          <w:rFonts w:ascii="Times New Roman" w:eastAsia="Times New Roman" w:hAnsi="Times New Roman" w:cs="Times New Roman"/>
          <w:color w:val="000000" w:themeColor="text1"/>
          <w:sz w:val="24"/>
          <w:szCs w:val="24"/>
          <w:lang w:eastAsia="ru-RU"/>
        </w:rPr>
        <w:t xml:space="preserve"> ставится, если:</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1)  во введение тезис сформулирован нечѐтко или не вполне соответствует теме эссе;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5)  язык р</w:t>
      </w:r>
      <w:r w:rsidR="007D4323" w:rsidRPr="00E8494A">
        <w:rPr>
          <w:rFonts w:ascii="Times New Roman" w:eastAsia="Times New Roman" w:hAnsi="Times New Roman" w:cs="Times New Roman"/>
          <w:color w:val="000000" w:themeColor="text1"/>
          <w:sz w:val="24"/>
          <w:szCs w:val="24"/>
          <w:lang w:eastAsia="ru-RU"/>
        </w:rPr>
        <w:t xml:space="preserve">аботы в целом не соответствует </w:t>
      </w:r>
      <w:r w:rsidR="00C05942" w:rsidRPr="00E8494A">
        <w:rPr>
          <w:rFonts w:ascii="Times New Roman" w:eastAsia="Times New Roman" w:hAnsi="Times New Roman" w:cs="Times New Roman"/>
          <w:color w:val="000000" w:themeColor="text1"/>
          <w:sz w:val="24"/>
          <w:szCs w:val="24"/>
          <w:lang w:eastAsia="ru-RU"/>
        </w:rPr>
        <w:t xml:space="preserve">уровню </w:t>
      </w:r>
      <w:r w:rsidRPr="00E8494A">
        <w:rPr>
          <w:rFonts w:ascii="Times New Roman" w:eastAsia="Times New Roman" w:hAnsi="Times New Roman" w:cs="Times New Roman"/>
          <w:color w:val="000000" w:themeColor="text1"/>
          <w:sz w:val="24"/>
          <w:szCs w:val="24"/>
          <w:lang w:eastAsia="ru-RU"/>
        </w:rPr>
        <w:t xml:space="preserve">студенческой работы.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«неудовлетворительно»</w:t>
      </w:r>
      <w:r w:rsidR="001B746F" w:rsidRPr="00E8494A">
        <w:rPr>
          <w:rFonts w:ascii="Times New Roman" w:eastAsia="Times New Roman" w:hAnsi="Times New Roman" w:cs="Times New Roman"/>
          <w:color w:val="000000" w:themeColor="text1"/>
          <w:sz w:val="24"/>
          <w:szCs w:val="24"/>
          <w:lang w:eastAsia="ru-RU"/>
        </w:rPr>
        <w:t xml:space="preserve"> ставит</w:t>
      </w:r>
      <w:r w:rsidRPr="00E8494A">
        <w:rPr>
          <w:rFonts w:ascii="Times New Roman" w:eastAsia="Times New Roman" w:hAnsi="Times New Roman" w:cs="Times New Roman"/>
          <w:color w:val="000000" w:themeColor="text1"/>
          <w:sz w:val="24"/>
          <w:szCs w:val="24"/>
          <w:lang w:eastAsia="ru-RU"/>
        </w:rPr>
        <w:t>ся, если:</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rsidR="009148EF" w:rsidRPr="00E8494A" w:rsidRDefault="007D4323"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2)  в основной</w:t>
      </w:r>
      <w:r w:rsidR="009148EF" w:rsidRPr="00E8494A">
        <w:rPr>
          <w:rFonts w:ascii="Times New Roman" w:eastAsia="Times New Roman" w:hAnsi="Times New Roman" w:cs="Times New Roman"/>
          <w:color w:val="000000" w:themeColor="text1"/>
          <w:sz w:val="24"/>
          <w:szCs w:val="24"/>
          <w:lang w:eastAsia="ru-RU"/>
        </w:rPr>
        <w:t xml:space="preserve"> части  нет  логичного  последовательного  раскрытия темы;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rsidR="009148EF" w:rsidRPr="00E8494A" w:rsidRDefault="007D4323"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5)  отсутствует </w:t>
      </w:r>
      <w:r w:rsidR="009148EF" w:rsidRPr="00E8494A">
        <w:rPr>
          <w:rFonts w:ascii="Times New Roman" w:eastAsia="Times New Roman" w:hAnsi="Times New Roman" w:cs="Times New Roman"/>
          <w:color w:val="000000" w:themeColor="text1"/>
          <w:sz w:val="24"/>
          <w:szCs w:val="24"/>
          <w:lang w:eastAsia="ru-RU"/>
        </w:rPr>
        <w:t xml:space="preserve">деление  текста  на  введение,  основную  часть  и заключение;  </w:t>
      </w:r>
    </w:p>
    <w:p w:rsidR="009148EF" w:rsidRPr="00E8494A" w:rsidRDefault="009148EF" w:rsidP="00E8494A">
      <w:pPr>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rsidR="00473931" w:rsidRPr="00E8494A" w:rsidRDefault="00473931" w:rsidP="00E8494A">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 xml:space="preserve">Критерии оценивания контрольных работ </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«отлично</w:t>
      </w:r>
      <w:r w:rsidRPr="00E8494A">
        <w:rPr>
          <w:rFonts w:ascii="Times New Roman" w:eastAsia="Times New Roman" w:hAnsi="Times New Roman" w:cs="Times New Roman"/>
          <w:color w:val="000000" w:themeColor="text1"/>
          <w:sz w:val="24"/>
          <w:szCs w:val="24"/>
          <w:lang w:eastAsia="ru-RU"/>
        </w:rPr>
        <w:t>» ставится при условии:</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работа выполнялась самостоятельно;</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материал подобран в достаточном количестве с использованием разных источников;</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работа оформлена с соблюдением всех требований для оформления проектов;</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защита творческой работы проведена на высоком и доступном уровне.</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«хорошо»</w:t>
      </w:r>
      <w:r w:rsidRPr="00E8494A">
        <w:rPr>
          <w:rFonts w:ascii="Times New Roman" w:eastAsia="Times New Roman" w:hAnsi="Times New Roman" w:cs="Times New Roman"/>
          <w:color w:val="000000" w:themeColor="text1"/>
          <w:sz w:val="24"/>
          <w:szCs w:val="24"/>
          <w:lang w:eastAsia="ru-RU"/>
        </w:rPr>
        <w:t xml:space="preserve"> ставится при условии:</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работа выполнялась самостоятельно;</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материал подобран в достаточном количестве с использованием разных источников;</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работа оформлена с незначительными отклонениями от требований для оформления проектов;</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защита творческой работы проведена хорошо.</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xml:space="preserve">Оценка </w:t>
      </w:r>
      <w:r w:rsidRPr="00E8494A">
        <w:rPr>
          <w:rFonts w:ascii="Times New Roman" w:eastAsia="Times New Roman" w:hAnsi="Times New Roman" w:cs="Times New Roman"/>
          <w:b/>
          <w:color w:val="000000" w:themeColor="text1"/>
          <w:sz w:val="24"/>
          <w:szCs w:val="24"/>
          <w:lang w:eastAsia="ru-RU"/>
        </w:rPr>
        <w:t>«удовлетворительно»</w:t>
      </w:r>
      <w:r w:rsidRPr="00E8494A">
        <w:rPr>
          <w:rFonts w:ascii="Times New Roman" w:eastAsia="Times New Roman" w:hAnsi="Times New Roman" w:cs="Times New Roman"/>
          <w:color w:val="000000" w:themeColor="text1"/>
          <w:sz w:val="24"/>
          <w:szCs w:val="24"/>
          <w:lang w:eastAsia="ru-RU"/>
        </w:rPr>
        <w:t xml:space="preserve"> ставится при условии:</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lastRenderedPageBreak/>
        <w:t>– работа выполнялась с помощью преподавателя;</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материал подобран в достаточном количестве;</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работа оформлена с отклонениями от требований оформления;</w:t>
      </w:r>
    </w:p>
    <w:p w:rsidR="00473931" w:rsidRPr="00E8494A" w:rsidRDefault="00473931"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защита творческой работы проведена удовлетворительно.</w:t>
      </w:r>
    </w:p>
    <w:p w:rsidR="00822D52" w:rsidRPr="00E8494A" w:rsidRDefault="00822D52" w:rsidP="00E8494A">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E8494A">
        <w:rPr>
          <w:rFonts w:ascii="Times New Roman" w:eastAsia="Times New Roman" w:hAnsi="Times New Roman" w:cs="Times New Roman"/>
          <w:b/>
          <w:color w:val="000000" w:themeColor="text1"/>
          <w:sz w:val="24"/>
          <w:szCs w:val="24"/>
          <w:lang w:eastAsia="ru-RU"/>
        </w:rPr>
        <w:t>Критерии итоговой оценки</w:t>
      </w:r>
    </w:p>
    <w:p w:rsidR="00C349A8" w:rsidRPr="00E8494A" w:rsidRDefault="00C349A8" w:rsidP="00E8494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При оценке ответов студентов в процессе итогового контроля оцениваются:</w:t>
      </w:r>
    </w:p>
    <w:p w:rsidR="00C349A8" w:rsidRPr="00E8494A" w:rsidRDefault="00C349A8"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rsidR="00C349A8" w:rsidRPr="00E8494A" w:rsidRDefault="00C349A8"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C349A8" w:rsidRPr="00E8494A" w:rsidRDefault="00C349A8"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rsidR="00C349A8" w:rsidRPr="00E8494A" w:rsidRDefault="00C349A8" w:rsidP="00E8494A">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8494A">
        <w:rPr>
          <w:rFonts w:ascii="Times New Roman" w:eastAsia="Times New Roman" w:hAnsi="Times New Roman" w:cs="Times New Roman"/>
          <w:color w:val="000000" w:themeColor="text1"/>
          <w:sz w:val="24"/>
          <w:szCs w:val="24"/>
          <w:lang w:eastAsia="ru-RU"/>
        </w:rPr>
        <w:t>- умение применять теоретические знания для анализа конкретной ситуации.</w:t>
      </w:r>
    </w:p>
    <w:p w:rsidR="00C349A8" w:rsidRPr="00E8494A" w:rsidRDefault="00C349A8"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Зачеты оцениваются оценкой: </w:t>
      </w:r>
      <w:r w:rsidRPr="00E8494A">
        <w:rPr>
          <w:rFonts w:ascii="Times New Roman" w:hAnsi="Times New Roman" w:cs="Times New Roman"/>
          <w:b/>
          <w:color w:val="000000" w:themeColor="text1"/>
          <w:sz w:val="24"/>
          <w:szCs w:val="24"/>
        </w:rPr>
        <w:t>«зачтено»</w:t>
      </w:r>
      <w:r w:rsidRPr="00E8494A">
        <w:rPr>
          <w:rFonts w:ascii="Times New Roman" w:hAnsi="Times New Roman" w:cs="Times New Roman"/>
          <w:color w:val="000000" w:themeColor="text1"/>
          <w:sz w:val="24"/>
          <w:szCs w:val="24"/>
        </w:rPr>
        <w:t xml:space="preserve">, </w:t>
      </w:r>
      <w:r w:rsidRPr="00E8494A">
        <w:rPr>
          <w:rFonts w:ascii="Times New Roman" w:hAnsi="Times New Roman" w:cs="Times New Roman"/>
          <w:b/>
          <w:color w:val="000000" w:themeColor="text1"/>
          <w:sz w:val="24"/>
          <w:szCs w:val="24"/>
        </w:rPr>
        <w:t>«не зачтено»</w:t>
      </w:r>
      <w:r w:rsidRPr="00E8494A">
        <w:rPr>
          <w:rFonts w:ascii="Times New Roman" w:hAnsi="Times New Roman" w:cs="Times New Roman"/>
          <w:color w:val="000000" w:themeColor="text1"/>
          <w:sz w:val="24"/>
          <w:szCs w:val="24"/>
        </w:rPr>
        <w:t xml:space="preserve">. Оценка </w:t>
      </w:r>
      <w:r w:rsidRPr="00E8494A">
        <w:rPr>
          <w:rFonts w:ascii="Times New Roman" w:hAnsi="Times New Roman" w:cs="Times New Roman"/>
          <w:b/>
          <w:color w:val="000000" w:themeColor="text1"/>
          <w:sz w:val="24"/>
          <w:szCs w:val="24"/>
        </w:rPr>
        <w:t>«зачтено»</w:t>
      </w:r>
      <w:r w:rsidRPr="00E8494A">
        <w:rPr>
          <w:rFonts w:ascii="Times New Roman" w:hAnsi="Times New Roman" w:cs="Times New Roman"/>
          <w:color w:val="000000" w:themeColor="text1"/>
          <w:sz w:val="24"/>
          <w:szCs w:val="24"/>
        </w:rPr>
        <w:t xml:space="preserve"> выставляется студенту, который:</w:t>
      </w:r>
    </w:p>
    <w:p w:rsidR="00C349A8" w:rsidRPr="00E8494A" w:rsidRDefault="00C349A8"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усвоил предусмотренный программный материал в полном объеме;</w:t>
      </w:r>
    </w:p>
    <w:p w:rsidR="00C349A8" w:rsidRPr="00E8494A" w:rsidRDefault="00C349A8"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rsidR="00C349A8" w:rsidRPr="00E8494A" w:rsidRDefault="00C349A8"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C349A8" w:rsidRPr="00E8494A" w:rsidRDefault="00C349A8" w:rsidP="00E8494A">
      <w:pPr>
        <w:spacing w:after="0" w:line="360" w:lineRule="auto"/>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rsidR="00794075" w:rsidRPr="00E8494A" w:rsidRDefault="00C349A8" w:rsidP="00E8494A">
      <w:pPr>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 xml:space="preserve">Оценка </w:t>
      </w:r>
      <w:r w:rsidRPr="00E8494A">
        <w:rPr>
          <w:rFonts w:ascii="Times New Roman" w:hAnsi="Times New Roman" w:cs="Times New Roman"/>
          <w:b/>
          <w:color w:val="000000" w:themeColor="text1"/>
          <w:sz w:val="24"/>
          <w:szCs w:val="24"/>
        </w:rPr>
        <w:t>«не зачтено»</w:t>
      </w:r>
      <w:r w:rsidRPr="00E8494A">
        <w:rPr>
          <w:rFonts w:ascii="Times New Roman" w:hAnsi="Times New Roman" w:cs="Times New Roman"/>
          <w:color w:val="000000" w:themeColor="text1"/>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D52E56" w:rsidRPr="00E8494A" w:rsidRDefault="00D52E56" w:rsidP="00E8494A">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0271CC" w:rsidRPr="00E8494A">
        <w:rPr>
          <w:rFonts w:ascii="Times New Roman" w:hAnsi="Times New Roman"/>
          <w:b w:val="0"/>
          <w:color w:val="000000" w:themeColor="text1"/>
          <w:sz w:val="24"/>
          <w:szCs w:val="24"/>
        </w:rPr>
        <w:t xml:space="preserve"> зачете</w:t>
      </w:r>
      <w:r w:rsidRPr="00E8494A">
        <w:rPr>
          <w:rFonts w:ascii="Times New Roman" w:hAnsi="Times New Roman"/>
          <w:b w:val="0"/>
          <w:color w:val="000000" w:themeColor="text1"/>
          <w:sz w:val="24"/>
          <w:szCs w:val="24"/>
        </w:rPr>
        <w:t>.</w:t>
      </w:r>
    </w:p>
    <w:p w:rsidR="00D52E56" w:rsidRPr="00E8494A" w:rsidRDefault="00D52E56" w:rsidP="00E8494A">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52E56" w:rsidRPr="00E8494A" w:rsidRDefault="00D52E56" w:rsidP="00E8494A">
      <w:pPr>
        <w:widowControl w:val="0"/>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817"/>
        <w:gridCol w:w="1803"/>
        <w:gridCol w:w="3345"/>
        <w:gridCol w:w="3499"/>
      </w:tblGrid>
      <w:tr w:rsidR="00E8494A" w:rsidRPr="00E8494A" w:rsidTr="007A59BB">
        <w:tc>
          <w:tcPr>
            <w:tcW w:w="817" w:type="dxa"/>
          </w:tcPr>
          <w:p w:rsidR="007A59BB" w:rsidRPr="00E8494A" w:rsidRDefault="007A59BB"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lastRenderedPageBreak/>
              <w:t>№</w:t>
            </w:r>
          </w:p>
          <w:p w:rsidR="007A59BB" w:rsidRPr="00E8494A" w:rsidRDefault="007A59BB" w:rsidP="00E8494A">
            <w:pPr>
              <w:jc w:val="center"/>
              <w:rPr>
                <w:rFonts w:ascii="Times New Roman" w:hAnsi="Times New Roman" w:cs="Times New Roman"/>
                <w:b/>
                <w:color w:val="000000" w:themeColor="text1"/>
                <w:sz w:val="24"/>
                <w:szCs w:val="24"/>
              </w:rPr>
            </w:pPr>
            <w:r w:rsidRPr="00E8494A">
              <w:rPr>
                <w:rFonts w:ascii="Times New Roman" w:hAnsi="Times New Roman" w:cs="Times New Roman"/>
                <w:b/>
                <w:color w:val="000000" w:themeColor="text1"/>
                <w:sz w:val="24"/>
                <w:szCs w:val="24"/>
              </w:rPr>
              <w:t>п/п</w:t>
            </w:r>
          </w:p>
        </w:tc>
        <w:tc>
          <w:tcPr>
            <w:tcW w:w="1803" w:type="dxa"/>
          </w:tcPr>
          <w:p w:rsidR="007A59BB" w:rsidRPr="00E8494A" w:rsidRDefault="007A59BB" w:rsidP="00E8494A">
            <w:pPr>
              <w:pStyle w:val="22"/>
              <w:shd w:val="clear" w:color="auto" w:fill="auto"/>
              <w:spacing w:before="0" w:after="0" w:line="240" w:lineRule="auto"/>
              <w:rPr>
                <w:rFonts w:ascii="Times New Roman" w:hAnsi="Times New Roman"/>
                <w:b w:val="0"/>
                <w:i/>
                <w:color w:val="000000" w:themeColor="text1"/>
                <w:sz w:val="24"/>
                <w:szCs w:val="24"/>
              </w:rPr>
            </w:pPr>
            <w:r w:rsidRPr="00E8494A">
              <w:rPr>
                <w:rStyle w:val="23"/>
                <w:color w:val="000000" w:themeColor="text1"/>
              </w:rPr>
              <w:t xml:space="preserve">Категории </w:t>
            </w:r>
            <w:r w:rsidR="0047366C" w:rsidRPr="00E8494A">
              <w:rPr>
                <w:rStyle w:val="23"/>
                <w:color w:val="000000" w:themeColor="text1"/>
              </w:rPr>
              <w:t>студентов</w:t>
            </w:r>
          </w:p>
        </w:tc>
        <w:tc>
          <w:tcPr>
            <w:tcW w:w="3345" w:type="dxa"/>
          </w:tcPr>
          <w:p w:rsidR="007A59BB" w:rsidRPr="00E8494A" w:rsidRDefault="007A59BB" w:rsidP="00E8494A">
            <w:pPr>
              <w:pStyle w:val="22"/>
              <w:shd w:val="clear" w:color="auto" w:fill="auto"/>
              <w:spacing w:before="0" w:after="0" w:line="240" w:lineRule="auto"/>
              <w:rPr>
                <w:rFonts w:ascii="Times New Roman" w:hAnsi="Times New Roman"/>
                <w:b w:val="0"/>
                <w:i/>
                <w:color w:val="000000" w:themeColor="text1"/>
                <w:sz w:val="24"/>
                <w:szCs w:val="24"/>
              </w:rPr>
            </w:pPr>
            <w:r w:rsidRPr="00E8494A">
              <w:rPr>
                <w:rStyle w:val="23"/>
                <w:color w:val="000000" w:themeColor="text1"/>
              </w:rPr>
              <w:t>Виды оценочных средств</w:t>
            </w:r>
          </w:p>
        </w:tc>
        <w:tc>
          <w:tcPr>
            <w:tcW w:w="3499" w:type="dxa"/>
          </w:tcPr>
          <w:p w:rsidR="007A59BB" w:rsidRPr="00E8494A" w:rsidRDefault="007A59BB" w:rsidP="00E8494A">
            <w:pPr>
              <w:pStyle w:val="22"/>
              <w:shd w:val="clear" w:color="auto" w:fill="auto"/>
              <w:spacing w:before="0" w:after="0" w:line="240" w:lineRule="auto"/>
              <w:rPr>
                <w:rFonts w:ascii="Times New Roman" w:hAnsi="Times New Roman"/>
                <w:b w:val="0"/>
                <w:i/>
                <w:color w:val="000000" w:themeColor="text1"/>
                <w:sz w:val="24"/>
                <w:szCs w:val="24"/>
              </w:rPr>
            </w:pPr>
            <w:r w:rsidRPr="00E8494A">
              <w:rPr>
                <w:rStyle w:val="23"/>
                <w:color w:val="000000" w:themeColor="text1"/>
              </w:rPr>
              <w:t>Форма контроля и оценки результатов обучения</w:t>
            </w:r>
          </w:p>
        </w:tc>
      </w:tr>
      <w:tr w:rsidR="00E8494A" w:rsidRPr="00E8494A" w:rsidTr="007A59BB">
        <w:tc>
          <w:tcPr>
            <w:tcW w:w="817" w:type="dxa"/>
          </w:tcPr>
          <w:p w:rsidR="007A59BB" w:rsidRPr="00E8494A" w:rsidRDefault="007A59BB"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1</w:t>
            </w:r>
          </w:p>
        </w:tc>
        <w:tc>
          <w:tcPr>
            <w:tcW w:w="1803" w:type="dxa"/>
          </w:tcPr>
          <w:p w:rsidR="007A59BB" w:rsidRPr="00E8494A" w:rsidRDefault="007A59BB"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С нарушением слуха</w:t>
            </w:r>
          </w:p>
        </w:tc>
        <w:tc>
          <w:tcPr>
            <w:tcW w:w="3345" w:type="dxa"/>
          </w:tcPr>
          <w:p w:rsidR="007A59BB" w:rsidRPr="00E8494A" w:rsidRDefault="007A59BB" w:rsidP="00E8494A">
            <w:pPr>
              <w:pStyle w:val="22"/>
              <w:shd w:val="clear" w:color="auto" w:fill="auto"/>
              <w:spacing w:before="0" w:after="0" w:line="240" w:lineRule="auto"/>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Научные статьи, письменные контрольные работы, вопросы к зачету, реферат, те</w:t>
            </w:r>
            <w:r w:rsidR="00052193" w:rsidRPr="00E8494A">
              <w:rPr>
                <w:rFonts w:ascii="Times New Roman" w:hAnsi="Times New Roman"/>
                <w:b w:val="0"/>
                <w:color w:val="000000" w:themeColor="text1"/>
                <w:sz w:val="24"/>
                <w:szCs w:val="24"/>
              </w:rPr>
              <w:t>ст, доклад в презентации, эссе</w:t>
            </w:r>
          </w:p>
        </w:tc>
        <w:tc>
          <w:tcPr>
            <w:tcW w:w="3499" w:type="dxa"/>
          </w:tcPr>
          <w:p w:rsidR="007A59BB" w:rsidRPr="00E8494A" w:rsidRDefault="007A59BB"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Преимущественно письменная проверка</w:t>
            </w:r>
          </w:p>
        </w:tc>
      </w:tr>
      <w:tr w:rsidR="00E8494A" w:rsidRPr="00E8494A" w:rsidTr="007A59BB">
        <w:tc>
          <w:tcPr>
            <w:tcW w:w="817" w:type="dxa"/>
          </w:tcPr>
          <w:p w:rsidR="007A59BB" w:rsidRPr="00E8494A" w:rsidRDefault="007A59BB"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2</w:t>
            </w:r>
          </w:p>
        </w:tc>
        <w:tc>
          <w:tcPr>
            <w:tcW w:w="1803" w:type="dxa"/>
          </w:tcPr>
          <w:p w:rsidR="007A59BB" w:rsidRPr="00E8494A" w:rsidRDefault="007A59BB"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С нарушением зрения</w:t>
            </w:r>
          </w:p>
        </w:tc>
        <w:tc>
          <w:tcPr>
            <w:tcW w:w="3345" w:type="dxa"/>
          </w:tcPr>
          <w:p w:rsidR="007A59BB" w:rsidRPr="00E8494A" w:rsidRDefault="007A59BB" w:rsidP="00E8494A">
            <w:pPr>
              <w:pStyle w:val="22"/>
              <w:shd w:val="clear" w:color="auto" w:fill="auto"/>
              <w:spacing w:before="0" w:after="0" w:line="240" w:lineRule="auto"/>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 xml:space="preserve">устный опрос, </w:t>
            </w:r>
            <w:r w:rsidR="007D4323" w:rsidRPr="00E8494A">
              <w:rPr>
                <w:rFonts w:ascii="Times New Roman" w:hAnsi="Times New Roman"/>
                <w:b w:val="0"/>
                <w:color w:val="000000" w:themeColor="text1"/>
                <w:sz w:val="24"/>
                <w:szCs w:val="24"/>
                <w:lang w:eastAsia="ru-RU"/>
              </w:rPr>
              <w:t>дискуссия с представителем Камчатского центра психолого-педагогической реабилитации и коррекции,</w:t>
            </w:r>
            <w:r w:rsidR="00E64DFC" w:rsidRPr="00E8494A">
              <w:rPr>
                <w:rFonts w:ascii="Times New Roman" w:hAnsi="Times New Roman"/>
                <w:color w:val="000000" w:themeColor="text1"/>
                <w:sz w:val="24"/>
                <w:szCs w:val="24"/>
                <w:lang w:eastAsia="ru-RU"/>
              </w:rPr>
              <w:t xml:space="preserve"> </w:t>
            </w:r>
            <w:r w:rsidRPr="00E8494A">
              <w:rPr>
                <w:rFonts w:ascii="Times New Roman" w:hAnsi="Times New Roman"/>
                <w:b w:val="0"/>
                <w:color w:val="000000" w:themeColor="text1"/>
                <w:sz w:val="24"/>
                <w:szCs w:val="24"/>
              </w:rPr>
              <w:t>контрольн</w:t>
            </w:r>
            <w:r w:rsidR="000271CC" w:rsidRPr="00E8494A">
              <w:rPr>
                <w:rFonts w:ascii="Times New Roman" w:hAnsi="Times New Roman"/>
                <w:b w:val="0"/>
                <w:color w:val="000000" w:themeColor="text1"/>
                <w:sz w:val="24"/>
                <w:szCs w:val="24"/>
              </w:rPr>
              <w:t>ые вопросы, выносимые на зачет.</w:t>
            </w:r>
          </w:p>
        </w:tc>
        <w:tc>
          <w:tcPr>
            <w:tcW w:w="3499" w:type="dxa"/>
          </w:tcPr>
          <w:p w:rsidR="007A59BB" w:rsidRPr="00E8494A" w:rsidRDefault="007A59BB"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Преимущественно устная проверка</w:t>
            </w:r>
          </w:p>
          <w:p w:rsidR="007A59BB" w:rsidRPr="00E8494A" w:rsidRDefault="007A59BB"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(индивидуально)</w:t>
            </w:r>
          </w:p>
        </w:tc>
      </w:tr>
      <w:tr w:rsidR="00E8494A" w:rsidRPr="00E8494A" w:rsidTr="007A59BB">
        <w:tc>
          <w:tcPr>
            <w:tcW w:w="817" w:type="dxa"/>
          </w:tcPr>
          <w:p w:rsidR="007A59BB" w:rsidRPr="00E8494A" w:rsidRDefault="007A59BB" w:rsidP="00E8494A">
            <w:pPr>
              <w:jc w:val="center"/>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3</w:t>
            </w:r>
          </w:p>
        </w:tc>
        <w:tc>
          <w:tcPr>
            <w:tcW w:w="1803" w:type="dxa"/>
          </w:tcPr>
          <w:p w:rsidR="007A59BB" w:rsidRPr="00E8494A" w:rsidRDefault="007A59BB"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С нарушением опорно</w:t>
            </w:r>
            <w:r w:rsidRPr="00E8494A">
              <w:rPr>
                <w:rFonts w:ascii="Times New Roman" w:hAnsi="Times New Roman"/>
                <w:b w:val="0"/>
                <w:color w:val="000000" w:themeColor="text1"/>
                <w:sz w:val="24"/>
                <w:szCs w:val="24"/>
              </w:rPr>
              <w:softHyphen/>
              <w:t>двигательного аппарата</w:t>
            </w:r>
          </w:p>
        </w:tc>
        <w:tc>
          <w:tcPr>
            <w:tcW w:w="3345" w:type="dxa"/>
          </w:tcPr>
          <w:p w:rsidR="007A59BB" w:rsidRPr="00E8494A" w:rsidRDefault="007A59BB" w:rsidP="00E8494A">
            <w:pPr>
              <w:pStyle w:val="22"/>
              <w:shd w:val="clear" w:color="auto" w:fill="auto"/>
              <w:spacing w:before="0" w:after="0" w:line="240" w:lineRule="auto"/>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 xml:space="preserve">Реферат, доклад, эссе, </w:t>
            </w:r>
            <w:r w:rsidR="00FB03EC" w:rsidRPr="00E8494A">
              <w:rPr>
                <w:rFonts w:ascii="Times New Roman" w:hAnsi="Times New Roman"/>
                <w:b w:val="0"/>
                <w:color w:val="000000" w:themeColor="text1"/>
                <w:sz w:val="24"/>
                <w:szCs w:val="24"/>
              </w:rPr>
              <w:t xml:space="preserve">научные статьи, </w:t>
            </w:r>
            <w:r w:rsidRPr="00E8494A">
              <w:rPr>
                <w:rFonts w:ascii="Times New Roman" w:hAnsi="Times New Roman"/>
                <w:b w:val="0"/>
                <w:color w:val="000000" w:themeColor="text1"/>
                <w:sz w:val="24"/>
                <w:szCs w:val="24"/>
              </w:rPr>
              <w:t>контрольная работа, тест, контрольные вопросы, выноси</w:t>
            </w:r>
            <w:r w:rsidR="000271CC" w:rsidRPr="00E8494A">
              <w:rPr>
                <w:rFonts w:ascii="Times New Roman" w:hAnsi="Times New Roman"/>
                <w:b w:val="0"/>
                <w:color w:val="000000" w:themeColor="text1"/>
                <w:sz w:val="24"/>
                <w:szCs w:val="24"/>
              </w:rPr>
              <w:t>мые на зачет</w:t>
            </w:r>
          </w:p>
        </w:tc>
        <w:tc>
          <w:tcPr>
            <w:tcW w:w="3499" w:type="dxa"/>
          </w:tcPr>
          <w:p w:rsidR="007A59BB" w:rsidRPr="00E8494A" w:rsidRDefault="007A59BB" w:rsidP="00E8494A">
            <w:pPr>
              <w:pStyle w:val="22"/>
              <w:shd w:val="clear" w:color="auto" w:fill="auto"/>
              <w:spacing w:before="0" w:after="0" w:line="240" w:lineRule="auto"/>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Организация взаимодействия с обучающимися посредством электронной почты, письменная проверка</w:t>
            </w:r>
          </w:p>
        </w:tc>
      </w:tr>
    </w:tbl>
    <w:p w:rsidR="00D52E56" w:rsidRPr="00E8494A" w:rsidRDefault="00D52E56" w:rsidP="00E8494A">
      <w:pPr>
        <w:widowControl w:val="0"/>
        <w:spacing w:after="0" w:line="360" w:lineRule="auto"/>
        <w:ind w:firstLine="709"/>
        <w:jc w:val="both"/>
        <w:rPr>
          <w:rStyle w:val="4Exact"/>
          <w:rFonts w:eastAsiaTheme="minorHAnsi"/>
          <w:color w:val="000000" w:themeColor="text1"/>
          <w:sz w:val="24"/>
          <w:szCs w:val="24"/>
        </w:rPr>
      </w:pPr>
      <w:r w:rsidRPr="00E8494A">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rsidR="00D52E56" w:rsidRPr="00E8494A" w:rsidRDefault="00D52E56" w:rsidP="00E8494A">
      <w:pPr>
        <w:widowControl w:val="0"/>
        <w:spacing w:after="0" w:line="360" w:lineRule="auto"/>
        <w:ind w:firstLine="709"/>
        <w:jc w:val="both"/>
        <w:rPr>
          <w:rFonts w:ascii="Times New Roman" w:hAnsi="Times New Roman" w:cs="Times New Roman"/>
          <w:color w:val="000000" w:themeColor="text1"/>
          <w:sz w:val="24"/>
          <w:szCs w:val="24"/>
        </w:rPr>
      </w:pPr>
      <w:r w:rsidRPr="00E8494A">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52E56" w:rsidRPr="00E8494A" w:rsidRDefault="00D52E56" w:rsidP="00E8494A">
      <w:pPr>
        <w:pStyle w:val="22"/>
        <w:shd w:val="clear" w:color="auto" w:fill="auto"/>
        <w:tabs>
          <w:tab w:val="left" w:pos="330"/>
          <w:tab w:val="left" w:pos="993"/>
        </w:tabs>
        <w:spacing w:before="0" w:after="0" w:line="360" w:lineRule="auto"/>
        <w:ind w:firstLine="709"/>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а)</w:t>
      </w:r>
      <w:r w:rsidRPr="00E8494A">
        <w:rPr>
          <w:rFonts w:ascii="Times New Roman" w:hAnsi="Times New Roman"/>
          <w:b w:val="0"/>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rsidR="00D52E56" w:rsidRPr="00E8494A" w:rsidRDefault="00D52E56" w:rsidP="00E8494A">
      <w:pPr>
        <w:pStyle w:val="22"/>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б)</w:t>
      </w:r>
      <w:r w:rsidRPr="00E8494A">
        <w:rPr>
          <w:rFonts w:ascii="Times New Roman" w:hAnsi="Times New Roman"/>
          <w:b w:val="0"/>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52E56" w:rsidRPr="00E8494A" w:rsidRDefault="00D52E56" w:rsidP="00E8494A">
      <w:pPr>
        <w:pStyle w:val="22"/>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в)</w:t>
      </w:r>
      <w:r w:rsidRPr="00E8494A">
        <w:rPr>
          <w:rFonts w:ascii="Times New Roman" w:hAnsi="Times New Roman"/>
          <w:b w:val="0"/>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52E56" w:rsidRPr="00E8494A" w:rsidRDefault="00D52E56" w:rsidP="00E8494A">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7D4323" w:rsidRPr="00E8494A" w:rsidRDefault="00D52E56" w:rsidP="00E8494A">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E8494A">
        <w:rPr>
          <w:rFonts w:ascii="Times New Roman" w:hAnsi="Times New Roman"/>
          <w:b w:val="0"/>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E8494A">
        <w:rPr>
          <w:rFonts w:ascii="Times New Roman" w:hAnsi="Times New Roman"/>
          <w:b w:val="0"/>
          <w:color w:val="000000" w:themeColor="text1"/>
          <w:sz w:val="24"/>
          <w:szCs w:val="24"/>
        </w:rPr>
        <w:t>нных образовательных технологий</w:t>
      </w:r>
    </w:p>
    <w:p w:rsidR="00104489" w:rsidRPr="00E8494A" w:rsidRDefault="00104489" w:rsidP="00E8494A">
      <w:pPr>
        <w:pStyle w:val="22"/>
        <w:shd w:val="clear" w:color="auto" w:fill="auto"/>
        <w:spacing w:before="0" w:after="0" w:line="360" w:lineRule="auto"/>
        <w:ind w:firstLine="709"/>
        <w:jc w:val="both"/>
        <w:rPr>
          <w:rFonts w:ascii="Times New Roman" w:hAnsi="Times New Roman"/>
          <w:b w:val="0"/>
          <w:color w:val="000000" w:themeColor="text1"/>
          <w:sz w:val="24"/>
          <w:szCs w:val="24"/>
        </w:rPr>
      </w:pPr>
    </w:p>
    <w:p w:rsidR="00104489" w:rsidRPr="00E8494A" w:rsidRDefault="00104489" w:rsidP="00E8494A">
      <w:pPr>
        <w:pStyle w:val="22"/>
        <w:shd w:val="clear" w:color="auto" w:fill="auto"/>
        <w:spacing w:before="0" w:after="0" w:line="360" w:lineRule="auto"/>
        <w:ind w:firstLine="709"/>
        <w:jc w:val="both"/>
        <w:rPr>
          <w:rFonts w:ascii="Times New Roman" w:hAnsi="Times New Roman"/>
          <w:b w:val="0"/>
          <w:color w:val="000000" w:themeColor="text1"/>
          <w:sz w:val="24"/>
          <w:szCs w:val="24"/>
        </w:rPr>
      </w:pPr>
    </w:p>
    <w:p w:rsidR="00104489" w:rsidRPr="00E8494A" w:rsidRDefault="00104489" w:rsidP="00E8494A">
      <w:pPr>
        <w:pStyle w:val="22"/>
        <w:shd w:val="clear" w:color="auto" w:fill="auto"/>
        <w:spacing w:before="0" w:after="0" w:line="360" w:lineRule="auto"/>
        <w:ind w:firstLine="709"/>
        <w:jc w:val="both"/>
        <w:rPr>
          <w:rFonts w:ascii="Times New Roman" w:hAnsi="Times New Roman"/>
          <w:b w:val="0"/>
          <w:color w:val="000000" w:themeColor="text1"/>
          <w:sz w:val="24"/>
          <w:szCs w:val="24"/>
        </w:rPr>
      </w:pPr>
    </w:p>
    <w:p w:rsidR="00104489" w:rsidRPr="00E8494A" w:rsidRDefault="00104489" w:rsidP="00E8494A">
      <w:pPr>
        <w:pStyle w:val="22"/>
        <w:shd w:val="clear" w:color="auto" w:fill="auto"/>
        <w:spacing w:before="0" w:after="0" w:line="360" w:lineRule="auto"/>
        <w:ind w:firstLine="709"/>
        <w:jc w:val="both"/>
        <w:rPr>
          <w:rFonts w:ascii="Times New Roman" w:hAnsi="Times New Roman"/>
          <w:b w:val="0"/>
          <w:color w:val="000000" w:themeColor="text1"/>
          <w:sz w:val="24"/>
          <w:szCs w:val="24"/>
        </w:rPr>
      </w:pPr>
    </w:p>
    <w:p w:rsidR="006F3CB2" w:rsidRPr="00E8494A" w:rsidRDefault="006F3CB2" w:rsidP="00E8494A">
      <w:pPr>
        <w:spacing w:after="0" w:line="240" w:lineRule="auto"/>
        <w:rPr>
          <w:rFonts w:ascii="Times New Roman" w:hAnsi="Times New Roman" w:cs="Times New Roman"/>
          <w:color w:val="000000" w:themeColor="text1"/>
          <w:sz w:val="24"/>
          <w:szCs w:val="24"/>
        </w:rPr>
      </w:pPr>
    </w:p>
    <w:p w:rsidR="006F3CB2" w:rsidRPr="00E8494A" w:rsidRDefault="00B47706" w:rsidP="00E8494A">
      <w:pPr>
        <w:pStyle w:val="a7"/>
        <w:numPr>
          <w:ilvl w:val="0"/>
          <w:numId w:val="5"/>
        </w:numPr>
        <w:ind w:left="0"/>
        <w:jc w:val="both"/>
        <w:rPr>
          <w:b/>
          <w:bCs/>
          <w:color w:val="000000" w:themeColor="text1"/>
        </w:rPr>
      </w:pPr>
      <w:r w:rsidRPr="00E8494A">
        <w:rPr>
          <w:b/>
          <w:bCs/>
          <w:color w:val="000000" w:themeColor="text1"/>
        </w:rPr>
        <w:lastRenderedPageBreak/>
        <w:t>ЛИСТ ВНЕСЕНИЯ ИЗМЕНЕНИЙ В РАБОЧУЮ ПРОГРАММУ УЧЕБНОЙ ДИСЦИПЛИНЫ</w:t>
      </w:r>
    </w:p>
    <w:p w:rsidR="00B47706" w:rsidRPr="00E8494A" w:rsidRDefault="00B47706" w:rsidP="00E8494A">
      <w:pPr>
        <w:pStyle w:val="a7"/>
        <w:ind w:left="0"/>
        <w:jc w:val="center"/>
        <w:rPr>
          <w:b/>
          <w:bCs/>
          <w:color w:val="000000" w:themeColor="text1"/>
        </w:rPr>
      </w:pPr>
    </w:p>
    <w:p w:rsidR="00B47706" w:rsidRPr="00E8494A" w:rsidRDefault="00B47706" w:rsidP="00E8494A">
      <w:pPr>
        <w:spacing w:after="0" w:line="240" w:lineRule="auto"/>
        <w:jc w:val="both"/>
        <w:rPr>
          <w:rFonts w:ascii="Times New Roman" w:eastAsia="Calibri" w:hAnsi="Times New Roman" w:cs="Times New Roman"/>
          <w:color w:val="000000" w:themeColor="text1"/>
          <w:sz w:val="24"/>
          <w:szCs w:val="24"/>
          <w:lang w:eastAsia="ru-RU"/>
        </w:rPr>
      </w:pPr>
      <w:r w:rsidRPr="00E8494A">
        <w:rPr>
          <w:rFonts w:ascii="Times New Roman" w:hAnsi="Times New Roman" w:cs="Times New Roman"/>
          <w:color w:val="000000" w:themeColor="text1"/>
          <w:sz w:val="24"/>
          <w:szCs w:val="24"/>
        </w:rPr>
        <w:t>Дополнения и изменения в программу учебной дисциплины «</w:t>
      </w:r>
      <w:r w:rsidR="000E6B9D" w:rsidRPr="00E8494A">
        <w:rPr>
          <w:rFonts w:ascii="Times New Roman" w:hAnsi="Times New Roman" w:cs="Times New Roman"/>
          <w:color w:val="000000" w:themeColor="text1"/>
          <w:sz w:val="24"/>
          <w:szCs w:val="24"/>
        </w:rPr>
        <w:t>Психология</w:t>
      </w:r>
      <w:r w:rsidRPr="00E8494A">
        <w:rPr>
          <w:rFonts w:ascii="Times New Roman" w:hAnsi="Times New Roman" w:cs="Times New Roman"/>
          <w:color w:val="000000" w:themeColor="text1"/>
          <w:sz w:val="24"/>
          <w:szCs w:val="24"/>
        </w:rPr>
        <w:t xml:space="preserve">                по направлению подготовки</w:t>
      </w:r>
      <w:r w:rsidR="00CE3FAE" w:rsidRPr="00E8494A">
        <w:rPr>
          <w:rFonts w:ascii="Times New Roman" w:eastAsia="Calibri" w:hAnsi="Times New Roman" w:cs="Times New Roman"/>
          <w:color w:val="000000" w:themeColor="text1"/>
          <w:sz w:val="24"/>
          <w:szCs w:val="24"/>
          <w:lang w:eastAsia="ru-RU"/>
        </w:rPr>
        <w:t xml:space="preserve"> 38.03.01 «Экономика»</w:t>
      </w:r>
      <w:r w:rsidR="007D5309" w:rsidRPr="00E8494A">
        <w:rPr>
          <w:rFonts w:ascii="Times New Roman" w:eastAsia="Calibri" w:hAnsi="Times New Roman" w:cs="Times New Roman"/>
          <w:color w:val="000000" w:themeColor="text1"/>
          <w:sz w:val="24"/>
          <w:szCs w:val="24"/>
          <w:lang w:eastAsia="ru-RU"/>
        </w:rPr>
        <w:t xml:space="preserve"> </w:t>
      </w:r>
      <w:r w:rsidR="007D3945" w:rsidRPr="00E8494A">
        <w:rPr>
          <w:rFonts w:ascii="Times New Roman" w:hAnsi="Times New Roman" w:cs="Times New Roman"/>
          <w:color w:val="000000" w:themeColor="text1"/>
          <w:sz w:val="24"/>
          <w:szCs w:val="24"/>
        </w:rPr>
        <w:t>на _______</w:t>
      </w:r>
      <w:r w:rsidRPr="00E8494A">
        <w:rPr>
          <w:rFonts w:ascii="Times New Roman" w:hAnsi="Times New Roman" w:cs="Times New Roman"/>
          <w:color w:val="000000" w:themeColor="text1"/>
          <w:sz w:val="24"/>
          <w:szCs w:val="24"/>
        </w:rPr>
        <w:t xml:space="preserve"> учебный год. </w:t>
      </w:r>
    </w:p>
    <w:p w:rsidR="00B47706" w:rsidRPr="00E8494A" w:rsidRDefault="00B47706" w:rsidP="00E8494A">
      <w:pPr>
        <w:pStyle w:val="a7"/>
        <w:ind w:left="0" w:firstLine="720"/>
        <w:jc w:val="both"/>
        <w:rPr>
          <w:color w:val="000000" w:themeColor="text1"/>
        </w:rPr>
      </w:pPr>
    </w:p>
    <w:p w:rsidR="00B47706" w:rsidRPr="00E8494A" w:rsidRDefault="00B47706" w:rsidP="00E8494A">
      <w:pPr>
        <w:pStyle w:val="a7"/>
        <w:ind w:left="0" w:firstLine="720"/>
        <w:jc w:val="both"/>
        <w:rPr>
          <w:color w:val="000000" w:themeColor="text1"/>
        </w:rPr>
      </w:pPr>
      <w:r w:rsidRPr="00E8494A">
        <w:rPr>
          <w:color w:val="000000" w:themeColor="text1"/>
        </w:rPr>
        <w:t xml:space="preserve">В программу учебной дисциплины вносятся следующие изменения: </w:t>
      </w:r>
    </w:p>
    <w:p w:rsidR="00B47706" w:rsidRPr="00E8494A" w:rsidRDefault="00B47706" w:rsidP="00E8494A">
      <w:pPr>
        <w:pStyle w:val="a7"/>
        <w:ind w:left="0" w:firstLine="720"/>
        <w:jc w:val="both"/>
        <w:rPr>
          <w:color w:val="000000" w:themeColor="text1"/>
        </w:rPr>
      </w:pPr>
      <w:r w:rsidRPr="00E8494A">
        <w:rPr>
          <w:color w:val="000000" w:themeColor="text1"/>
        </w:rPr>
        <w:t xml:space="preserve">1. </w:t>
      </w:r>
    </w:p>
    <w:p w:rsidR="00B47706" w:rsidRPr="00E8494A" w:rsidRDefault="00B47706" w:rsidP="00E8494A">
      <w:pPr>
        <w:pStyle w:val="a7"/>
        <w:ind w:left="0" w:firstLine="720"/>
        <w:jc w:val="both"/>
        <w:rPr>
          <w:color w:val="000000" w:themeColor="text1"/>
        </w:rPr>
      </w:pPr>
    </w:p>
    <w:p w:rsidR="00B47706" w:rsidRPr="00E8494A" w:rsidRDefault="00B47706" w:rsidP="00E8494A">
      <w:pPr>
        <w:pStyle w:val="a7"/>
        <w:ind w:left="0" w:firstLine="720"/>
        <w:jc w:val="both"/>
        <w:rPr>
          <w:color w:val="000000" w:themeColor="text1"/>
        </w:rPr>
      </w:pPr>
      <w:r w:rsidRPr="00E8494A">
        <w:rPr>
          <w:color w:val="000000" w:themeColor="text1"/>
        </w:rPr>
        <w:t>Изменения в рабочую программу учебной дисциплины внесены:</w:t>
      </w:r>
    </w:p>
    <w:p w:rsidR="00B84154" w:rsidRPr="00E8494A" w:rsidRDefault="00B84154" w:rsidP="00E8494A">
      <w:pPr>
        <w:pStyle w:val="a7"/>
        <w:ind w:left="0" w:firstLine="720"/>
        <w:jc w:val="both"/>
        <w:rPr>
          <w:color w:val="000000" w:themeColor="text1"/>
        </w:rPr>
      </w:pPr>
      <w:r w:rsidRPr="00E8494A">
        <w:rPr>
          <w:color w:val="000000" w:themeColor="text1"/>
        </w:rPr>
        <w:t>Д</w:t>
      </w:r>
      <w:r w:rsidR="00B47706" w:rsidRPr="00E8494A">
        <w:rPr>
          <w:color w:val="000000" w:themeColor="text1"/>
        </w:rPr>
        <w:t>олжность</w:t>
      </w:r>
      <w:r w:rsidRPr="00E8494A">
        <w:rPr>
          <w:color w:val="000000" w:themeColor="text1"/>
        </w:rPr>
        <w:t xml:space="preserve">, </w:t>
      </w:r>
    </w:p>
    <w:p w:rsidR="00B47706" w:rsidRPr="00E8494A" w:rsidRDefault="00B84154" w:rsidP="00E8494A">
      <w:pPr>
        <w:pStyle w:val="a7"/>
        <w:ind w:left="0" w:firstLine="720"/>
        <w:jc w:val="both"/>
        <w:rPr>
          <w:color w:val="000000" w:themeColor="text1"/>
        </w:rPr>
      </w:pPr>
      <w:r w:rsidRPr="00E8494A">
        <w:rPr>
          <w:color w:val="000000" w:themeColor="text1"/>
        </w:rPr>
        <w:t>Звание преподавателя                               ________________</w:t>
      </w:r>
      <w:r w:rsidR="00B47706" w:rsidRPr="00E8494A">
        <w:rPr>
          <w:color w:val="000000" w:themeColor="text1"/>
        </w:rPr>
        <w:t xml:space="preserve"> </w:t>
      </w:r>
      <w:r w:rsidRPr="00E8494A">
        <w:rPr>
          <w:color w:val="000000" w:themeColor="text1"/>
        </w:rPr>
        <w:t>ФИО</w:t>
      </w:r>
    </w:p>
    <w:p w:rsidR="00B47706" w:rsidRPr="00E8494A" w:rsidRDefault="00B47706" w:rsidP="00E8494A">
      <w:pPr>
        <w:pStyle w:val="a7"/>
        <w:ind w:left="0" w:firstLine="720"/>
        <w:jc w:val="both"/>
        <w:rPr>
          <w:color w:val="000000" w:themeColor="text1"/>
        </w:rPr>
      </w:pPr>
    </w:p>
    <w:p w:rsidR="00B84154" w:rsidRPr="00E8494A" w:rsidRDefault="00B47706" w:rsidP="00E8494A">
      <w:pPr>
        <w:pStyle w:val="a7"/>
        <w:ind w:left="0" w:firstLine="720"/>
        <w:jc w:val="both"/>
        <w:rPr>
          <w:color w:val="000000" w:themeColor="text1"/>
        </w:rPr>
      </w:pPr>
      <w:r w:rsidRPr="00E8494A">
        <w:rPr>
          <w:color w:val="000000" w:themeColor="text1"/>
        </w:rPr>
        <w:t>Внесение изменений в рабочую программу учебной дисциплины</w:t>
      </w:r>
      <w:r w:rsidR="00B84154" w:rsidRPr="00E8494A">
        <w:rPr>
          <w:color w:val="000000" w:themeColor="text1"/>
        </w:rPr>
        <w:t xml:space="preserve"> </w:t>
      </w:r>
      <w:r w:rsidRPr="00E8494A">
        <w:rPr>
          <w:color w:val="000000" w:themeColor="text1"/>
        </w:rPr>
        <w:t xml:space="preserve">утверждены на заседании кафедры </w:t>
      </w:r>
      <w:r w:rsidR="00B84154" w:rsidRPr="00E8494A">
        <w:rPr>
          <w:color w:val="000000" w:themeColor="text1"/>
        </w:rPr>
        <w:t>«                     »</w:t>
      </w:r>
    </w:p>
    <w:p w:rsidR="00B84154" w:rsidRPr="00E8494A" w:rsidRDefault="00B47706" w:rsidP="00E8494A">
      <w:pPr>
        <w:pStyle w:val="a7"/>
        <w:ind w:left="0" w:firstLine="720"/>
        <w:jc w:val="both"/>
        <w:rPr>
          <w:color w:val="000000" w:themeColor="text1"/>
        </w:rPr>
      </w:pPr>
      <w:r w:rsidRPr="00E8494A">
        <w:rPr>
          <w:color w:val="000000" w:themeColor="text1"/>
        </w:rPr>
        <w:t xml:space="preserve">Протокол № </w:t>
      </w:r>
      <w:r w:rsidR="00B84154" w:rsidRPr="00E8494A">
        <w:rPr>
          <w:color w:val="000000" w:themeColor="text1"/>
        </w:rPr>
        <w:t>__</w:t>
      </w:r>
      <w:r w:rsidRPr="00E8494A">
        <w:rPr>
          <w:color w:val="000000" w:themeColor="text1"/>
        </w:rPr>
        <w:t xml:space="preserve"> от </w:t>
      </w:r>
      <w:r w:rsidR="00B84154" w:rsidRPr="00E8494A">
        <w:rPr>
          <w:color w:val="000000" w:themeColor="text1"/>
        </w:rPr>
        <w:t>__</w:t>
      </w:r>
      <w:r w:rsidRPr="00E8494A">
        <w:rPr>
          <w:color w:val="000000" w:themeColor="text1"/>
        </w:rPr>
        <w:t>.</w:t>
      </w:r>
      <w:r w:rsidR="00B84154" w:rsidRPr="00E8494A">
        <w:rPr>
          <w:color w:val="000000" w:themeColor="text1"/>
        </w:rPr>
        <w:t>__</w:t>
      </w:r>
      <w:r w:rsidRPr="00E8494A">
        <w:rPr>
          <w:color w:val="000000" w:themeColor="text1"/>
        </w:rPr>
        <w:t>. 20</w:t>
      </w:r>
      <w:r w:rsidR="00B84154" w:rsidRPr="00E8494A">
        <w:rPr>
          <w:color w:val="000000" w:themeColor="text1"/>
        </w:rPr>
        <w:t>__</w:t>
      </w:r>
      <w:r w:rsidRPr="00E8494A">
        <w:rPr>
          <w:color w:val="000000" w:themeColor="text1"/>
        </w:rPr>
        <w:t xml:space="preserve"> года.</w:t>
      </w:r>
    </w:p>
    <w:p w:rsidR="00B84154" w:rsidRPr="00E8494A" w:rsidRDefault="00B84154" w:rsidP="00E8494A">
      <w:pPr>
        <w:pStyle w:val="a7"/>
        <w:ind w:left="0" w:firstLine="720"/>
        <w:jc w:val="both"/>
        <w:rPr>
          <w:color w:val="000000" w:themeColor="text1"/>
        </w:rPr>
      </w:pPr>
    </w:p>
    <w:p w:rsidR="00B84154" w:rsidRPr="00E8494A" w:rsidRDefault="00B47706" w:rsidP="00E8494A">
      <w:pPr>
        <w:pStyle w:val="a7"/>
        <w:ind w:left="0" w:firstLine="720"/>
        <w:jc w:val="both"/>
        <w:rPr>
          <w:color w:val="000000" w:themeColor="text1"/>
        </w:rPr>
      </w:pPr>
      <w:r w:rsidRPr="00E8494A">
        <w:rPr>
          <w:color w:val="000000" w:themeColor="text1"/>
        </w:rPr>
        <w:t>Зав. кафедрой</w:t>
      </w:r>
      <w:r w:rsidR="00B84154" w:rsidRPr="00E8494A">
        <w:rPr>
          <w:color w:val="000000" w:themeColor="text1"/>
        </w:rPr>
        <w:t xml:space="preserve">               _______________________________</w:t>
      </w:r>
      <w:r w:rsidRPr="00E8494A">
        <w:rPr>
          <w:color w:val="000000" w:themeColor="text1"/>
        </w:rPr>
        <w:t xml:space="preserve"> </w:t>
      </w:r>
      <w:r w:rsidR="00B84154" w:rsidRPr="00E8494A">
        <w:rPr>
          <w:color w:val="000000" w:themeColor="text1"/>
        </w:rPr>
        <w:t>ФИО</w:t>
      </w:r>
      <w:bookmarkStart w:id="0" w:name="_GoBack"/>
      <w:bookmarkEnd w:id="0"/>
    </w:p>
    <w:p w:rsidR="00B84154" w:rsidRPr="00E8494A" w:rsidRDefault="00B84154" w:rsidP="00E8494A">
      <w:pPr>
        <w:pStyle w:val="a7"/>
        <w:spacing w:line="360" w:lineRule="auto"/>
        <w:ind w:left="0" w:firstLine="720"/>
        <w:jc w:val="both"/>
        <w:rPr>
          <w:color w:val="000000" w:themeColor="text1"/>
        </w:rPr>
      </w:pPr>
    </w:p>
    <w:sectPr w:rsidR="00B84154" w:rsidRPr="00E8494A" w:rsidSect="00FF49F8">
      <w:footerReference w:type="defaul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E3C" w:rsidRDefault="00282E3C" w:rsidP="007E48F4">
      <w:pPr>
        <w:spacing w:after="0" w:line="240" w:lineRule="auto"/>
      </w:pPr>
      <w:r>
        <w:separator/>
      </w:r>
    </w:p>
  </w:endnote>
  <w:endnote w:type="continuationSeparator" w:id="0">
    <w:p w:rsidR="00282E3C" w:rsidRDefault="00282E3C"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Termina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162774968"/>
      <w:docPartObj>
        <w:docPartGallery w:val="Page Numbers (Bottom of Page)"/>
        <w:docPartUnique/>
      </w:docPartObj>
    </w:sdtPr>
    <w:sdtEndPr/>
    <w:sdtContent>
      <w:p w:rsidR="003B6B3A" w:rsidRPr="007E48F4" w:rsidRDefault="003B6B3A">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E8494A">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3B6B3A" w:rsidRDefault="003B6B3A">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E3C" w:rsidRDefault="00282E3C" w:rsidP="007E48F4">
      <w:pPr>
        <w:spacing w:after="0" w:line="240" w:lineRule="auto"/>
      </w:pPr>
      <w:r>
        <w:separator/>
      </w:r>
    </w:p>
  </w:footnote>
  <w:footnote w:type="continuationSeparator" w:id="0">
    <w:p w:rsidR="00282E3C" w:rsidRDefault="00282E3C" w:rsidP="007E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3EEE32"/>
    <w:lvl w:ilvl="0">
      <w:numFmt w:val="bullet"/>
      <w:lvlText w:val="*"/>
      <w:lvlJc w:val="left"/>
    </w:lvl>
  </w:abstractNum>
  <w:abstractNum w:abstractNumId="1"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2" w15:restartNumberingAfterBreak="0">
    <w:nsid w:val="04810248"/>
    <w:multiLevelType w:val="multilevel"/>
    <w:tmpl w:val="55EE1D54"/>
    <w:lvl w:ilvl="0">
      <w:start w:val="10"/>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1F3801"/>
    <w:multiLevelType w:val="hybridMultilevel"/>
    <w:tmpl w:val="53182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F71309"/>
    <w:multiLevelType w:val="singleLevel"/>
    <w:tmpl w:val="5606AD96"/>
    <w:lvl w:ilvl="0">
      <w:start w:val="1"/>
      <w:numFmt w:val="decimal"/>
      <w:lvlText w:val="%1. "/>
      <w:legacy w:legacy="1" w:legacySpace="0" w:legacyIndent="283"/>
      <w:lvlJc w:val="left"/>
      <w:pPr>
        <w:ind w:left="283" w:hanging="283"/>
      </w:pPr>
      <w:rPr>
        <w:b w:val="0"/>
        <w:i w:val="0"/>
        <w:sz w:val="24"/>
        <w:szCs w:val="24"/>
      </w:rPr>
    </w:lvl>
  </w:abstractNum>
  <w:abstractNum w:abstractNumId="5" w15:restartNumberingAfterBreak="0">
    <w:nsid w:val="07FD1D75"/>
    <w:multiLevelType w:val="singleLevel"/>
    <w:tmpl w:val="6C8E0D64"/>
    <w:lvl w:ilvl="0">
      <w:start w:val="1"/>
      <w:numFmt w:val="decimal"/>
      <w:lvlText w:val="%1. "/>
      <w:legacy w:legacy="1" w:legacySpace="0" w:legacyIndent="283"/>
      <w:lvlJc w:val="left"/>
      <w:pPr>
        <w:ind w:left="283" w:hanging="283"/>
      </w:pPr>
      <w:rPr>
        <w:b/>
        <w:i w:val="0"/>
        <w:sz w:val="28"/>
      </w:rPr>
    </w:lvl>
  </w:abstractNum>
  <w:abstractNum w:abstractNumId="6" w15:restartNumberingAfterBreak="0">
    <w:nsid w:val="0CD15CAD"/>
    <w:multiLevelType w:val="hybridMultilevel"/>
    <w:tmpl w:val="D042EC00"/>
    <w:lvl w:ilvl="0" w:tplc="CB2048F8">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0E824587"/>
    <w:multiLevelType w:val="multilevel"/>
    <w:tmpl w:val="4238BE2A"/>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863445F"/>
    <w:multiLevelType w:val="singleLevel"/>
    <w:tmpl w:val="06FC576C"/>
    <w:lvl w:ilvl="0">
      <w:start w:val="1"/>
      <w:numFmt w:val="decimal"/>
      <w:lvlText w:val="%1. "/>
      <w:legacy w:legacy="1" w:legacySpace="0" w:legacyIndent="283"/>
      <w:lvlJc w:val="left"/>
      <w:pPr>
        <w:ind w:left="0" w:hanging="283"/>
      </w:pPr>
      <w:rPr>
        <w:b/>
        <w:i w:val="0"/>
        <w:sz w:val="28"/>
      </w:rPr>
    </w:lvl>
  </w:abstractNum>
  <w:abstractNum w:abstractNumId="9" w15:restartNumberingAfterBreak="0">
    <w:nsid w:val="1B3037C1"/>
    <w:multiLevelType w:val="singleLevel"/>
    <w:tmpl w:val="6C8E0D64"/>
    <w:lvl w:ilvl="0">
      <w:start w:val="1"/>
      <w:numFmt w:val="decimal"/>
      <w:lvlText w:val="%1. "/>
      <w:legacy w:legacy="1" w:legacySpace="0" w:legacyIndent="283"/>
      <w:lvlJc w:val="left"/>
      <w:pPr>
        <w:ind w:left="283" w:hanging="283"/>
      </w:pPr>
      <w:rPr>
        <w:b/>
        <w:i w:val="0"/>
        <w:sz w:val="28"/>
      </w:rPr>
    </w:lvl>
  </w:abstractNum>
  <w:abstractNum w:abstractNumId="10" w15:restartNumberingAfterBreak="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247A6F"/>
    <w:multiLevelType w:val="hybridMultilevel"/>
    <w:tmpl w:val="8AEE4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15:restartNumberingAfterBreak="0">
    <w:nsid w:val="2D4741A2"/>
    <w:multiLevelType w:val="singleLevel"/>
    <w:tmpl w:val="55D2CBFE"/>
    <w:lvl w:ilvl="0">
      <w:start w:val="1"/>
      <w:numFmt w:val="decimal"/>
      <w:lvlText w:val="%1. "/>
      <w:legacy w:legacy="1" w:legacySpace="0" w:legacyIndent="283"/>
      <w:lvlJc w:val="left"/>
      <w:pPr>
        <w:ind w:left="283" w:hanging="283"/>
      </w:pPr>
      <w:rPr>
        <w:b w:val="0"/>
        <w:i w:val="0"/>
        <w:sz w:val="28"/>
      </w:rPr>
    </w:lvl>
  </w:abstractNum>
  <w:abstractNum w:abstractNumId="14" w15:restartNumberingAfterBreak="0">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01730CC"/>
    <w:multiLevelType w:val="singleLevel"/>
    <w:tmpl w:val="8738DA44"/>
    <w:lvl w:ilvl="0">
      <w:start w:val="5"/>
      <w:numFmt w:val="decimal"/>
      <w:lvlText w:val="%1. "/>
      <w:legacy w:legacy="1" w:legacySpace="0" w:legacyIndent="283"/>
      <w:lvlJc w:val="left"/>
      <w:pPr>
        <w:ind w:left="849" w:hanging="283"/>
      </w:pPr>
      <w:rPr>
        <w:b/>
        <w:i w:val="0"/>
        <w:sz w:val="28"/>
      </w:rPr>
    </w:lvl>
  </w:abstractNum>
  <w:abstractNum w:abstractNumId="16" w15:restartNumberingAfterBreak="0">
    <w:nsid w:val="32E13053"/>
    <w:multiLevelType w:val="singleLevel"/>
    <w:tmpl w:val="A446AE62"/>
    <w:lvl w:ilvl="0">
      <w:start w:val="1"/>
      <w:numFmt w:val="decimal"/>
      <w:lvlText w:val="%1. "/>
      <w:legacy w:legacy="1" w:legacySpace="0" w:legacyIndent="283"/>
      <w:lvlJc w:val="left"/>
      <w:pPr>
        <w:ind w:left="283" w:hanging="283"/>
      </w:pPr>
      <w:rPr>
        <w:b/>
        <w:i w:val="0"/>
        <w:sz w:val="28"/>
      </w:rPr>
    </w:lvl>
  </w:abstractNum>
  <w:abstractNum w:abstractNumId="17" w15:restartNumberingAfterBreak="0">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8D627C5"/>
    <w:multiLevelType w:val="singleLevel"/>
    <w:tmpl w:val="CDF4B82A"/>
    <w:lvl w:ilvl="0">
      <w:start w:val="1"/>
      <w:numFmt w:val="decimal"/>
      <w:lvlText w:val="%1. "/>
      <w:legacy w:legacy="1" w:legacySpace="0" w:legacyIndent="283"/>
      <w:lvlJc w:val="left"/>
      <w:pPr>
        <w:ind w:left="283" w:hanging="283"/>
      </w:pPr>
      <w:rPr>
        <w:b/>
        <w:i w:val="0"/>
        <w:sz w:val="28"/>
      </w:rPr>
    </w:lvl>
  </w:abstractNum>
  <w:abstractNum w:abstractNumId="19" w15:restartNumberingAfterBreak="0">
    <w:nsid w:val="3C1544D6"/>
    <w:multiLevelType w:val="singleLevel"/>
    <w:tmpl w:val="0FEADC06"/>
    <w:lvl w:ilvl="0">
      <w:start w:val="4"/>
      <w:numFmt w:val="decimal"/>
      <w:lvlText w:val="%1. "/>
      <w:legacy w:legacy="1" w:legacySpace="0" w:legacyIndent="283"/>
      <w:lvlJc w:val="left"/>
      <w:pPr>
        <w:ind w:left="849" w:hanging="283"/>
      </w:pPr>
      <w:rPr>
        <w:b/>
        <w:i w:val="0"/>
        <w:sz w:val="28"/>
      </w:rPr>
    </w:lvl>
  </w:abstractNum>
  <w:abstractNum w:abstractNumId="20" w15:restartNumberingAfterBreak="0">
    <w:nsid w:val="3D9A7541"/>
    <w:multiLevelType w:val="singleLevel"/>
    <w:tmpl w:val="04466A50"/>
    <w:lvl w:ilvl="0">
      <w:start w:val="1"/>
      <w:numFmt w:val="decimal"/>
      <w:lvlText w:val="%1. "/>
      <w:legacy w:legacy="1" w:legacySpace="0" w:legacyIndent="283"/>
      <w:lvlJc w:val="left"/>
      <w:pPr>
        <w:ind w:left="283" w:hanging="283"/>
      </w:pPr>
      <w:rPr>
        <w:b w:val="0"/>
        <w:i w:val="0"/>
        <w:sz w:val="28"/>
      </w:rPr>
    </w:lvl>
  </w:abstractNum>
  <w:abstractNum w:abstractNumId="21" w15:restartNumberingAfterBreak="0">
    <w:nsid w:val="4126174D"/>
    <w:multiLevelType w:val="hybridMultilevel"/>
    <w:tmpl w:val="7728DAEE"/>
    <w:lvl w:ilvl="0" w:tplc="04190001">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440" w:firstLine="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4AE0CB3"/>
    <w:multiLevelType w:val="singleLevel"/>
    <w:tmpl w:val="ADC28720"/>
    <w:lvl w:ilvl="0">
      <w:start w:val="1"/>
      <w:numFmt w:val="decimal"/>
      <w:lvlText w:val="%1. "/>
      <w:legacy w:legacy="1" w:legacySpace="0" w:legacyIndent="283"/>
      <w:lvlJc w:val="left"/>
      <w:pPr>
        <w:ind w:left="283" w:hanging="283"/>
      </w:pPr>
      <w:rPr>
        <w:b/>
        <w:i w:val="0"/>
        <w:sz w:val="28"/>
      </w:rPr>
    </w:lvl>
  </w:abstractNum>
  <w:abstractNum w:abstractNumId="23" w15:restartNumberingAfterBreak="0">
    <w:nsid w:val="47361431"/>
    <w:multiLevelType w:val="singleLevel"/>
    <w:tmpl w:val="A88228A4"/>
    <w:lvl w:ilvl="0">
      <w:start w:val="1"/>
      <w:numFmt w:val="decimal"/>
      <w:lvlText w:val="%1. "/>
      <w:legacy w:legacy="1" w:legacySpace="0" w:legacyIndent="283"/>
      <w:lvlJc w:val="left"/>
      <w:pPr>
        <w:ind w:left="283" w:hanging="283"/>
      </w:pPr>
      <w:rPr>
        <w:b w:val="0"/>
        <w:i w:val="0"/>
        <w:sz w:val="28"/>
      </w:rPr>
    </w:lvl>
  </w:abstractNum>
  <w:abstractNum w:abstractNumId="24" w15:restartNumberingAfterBreak="0">
    <w:nsid w:val="4A817D93"/>
    <w:multiLevelType w:val="hybridMultilevel"/>
    <w:tmpl w:val="F4422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5E0CD5"/>
    <w:multiLevelType w:val="hybridMultilevel"/>
    <w:tmpl w:val="113ED2C8"/>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6E3237"/>
    <w:multiLevelType w:val="singleLevel"/>
    <w:tmpl w:val="4C68B1B4"/>
    <w:lvl w:ilvl="0">
      <w:start w:val="1"/>
      <w:numFmt w:val="decimal"/>
      <w:lvlText w:val="%1. "/>
      <w:legacy w:legacy="1" w:legacySpace="0" w:legacyIndent="283"/>
      <w:lvlJc w:val="left"/>
      <w:pPr>
        <w:ind w:left="849" w:hanging="283"/>
      </w:pPr>
      <w:rPr>
        <w:b/>
        <w:i w:val="0"/>
        <w:sz w:val="28"/>
      </w:rPr>
    </w:lvl>
  </w:abstractNum>
  <w:abstractNum w:abstractNumId="28" w15:restartNumberingAfterBreak="0">
    <w:nsid w:val="55764A54"/>
    <w:multiLevelType w:val="multilevel"/>
    <w:tmpl w:val="5C28C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CE0511"/>
    <w:multiLevelType w:val="hybridMultilevel"/>
    <w:tmpl w:val="54107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7F732A"/>
    <w:multiLevelType w:val="singleLevel"/>
    <w:tmpl w:val="04466A50"/>
    <w:lvl w:ilvl="0">
      <w:start w:val="1"/>
      <w:numFmt w:val="decimal"/>
      <w:lvlText w:val="%1. "/>
      <w:legacy w:legacy="1" w:legacySpace="0" w:legacyIndent="283"/>
      <w:lvlJc w:val="left"/>
      <w:pPr>
        <w:ind w:left="283" w:hanging="283"/>
      </w:pPr>
      <w:rPr>
        <w:b w:val="0"/>
        <w:i w:val="0"/>
        <w:sz w:val="28"/>
      </w:rPr>
    </w:lvl>
  </w:abstractNum>
  <w:abstractNum w:abstractNumId="31" w15:restartNumberingAfterBreak="0">
    <w:nsid w:val="6F3C18E2"/>
    <w:multiLevelType w:val="singleLevel"/>
    <w:tmpl w:val="A470E91E"/>
    <w:lvl w:ilvl="0">
      <w:start w:val="7"/>
      <w:numFmt w:val="decimal"/>
      <w:lvlText w:val="%1. "/>
      <w:legacy w:legacy="1" w:legacySpace="0" w:legacyIndent="283"/>
      <w:lvlJc w:val="left"/>
      <w:pPr>
        <w:ind w:left="283" w:hanging="283"/>
      </w:pPr>
      <w:rPr>
        <w:b/>
        <w:i w:val="0"/>
        <w:sz w:val="28"/>
      </w:rPr>
    </w:lvl>
  </w:abstractNum>
  <w:abstractNum w:abstractNumId="32" w15:restartNumberingAfterBreak="0">
    <w:nsid w:val="70B46FD5"/>
    <w:multiLevelType w:val="singleLevel"/>
    <w:tmpl w:val="CDF4B82A"/>
    <w:lvl w:ilvl="0">
      <w:start w:val="1"/>
      <w:numFmt w:val="decimal"/>
      <w:lvlText w:val="%1. "/>
      <w:legacy w:legacy="1" w:legacySpace="0" w:legacyIndent="283"/>
      <w:lvlJc w:val="left"/>
      <w:pPr>
        <w:ind w:left="283" w:hanging="283"/>
      </w:pPr>
      <w:rPr>
        <w:b/>
        <w:i w:val="0"/>
        <w:sz w:val="28"/>
      </w:rPr>
    </w:lvl>
  </w:abstractNum>
  <w:abstractNum w:abstractNumId="33" w15:restartNumberingAfterBreak="0">
    <w:nsid w:val="73DA4056"/>
    <w:multiLevelType w:val="singleLevel"/>
    <w:tmpl w:val="A88228A4"/>
    <w:lvl w:ilvl="0">
      <w:start w:val="1"/>
      <w:numFmt w:val="decimal"/>
      <w:lvlText w:val="%1. "/>
      <w:legacy w:legacy="1" w:legacySpace="0" w:legacyIndent="283"/>
      <w:lvlJc w:val="left"/>
      <w:pPr>
        <w:ind w:left="283" w:hanging="283"/>
      </w:pPr>
      <w:rPr>
        <w:b w:val="0"/>
        <w:i w:val="0"/>
        <w:sz w:val="28"/>
      </w:rPr>
    </w:lvl>
  </w:abstractNum>
  <w:abstractNum w:abstractNumId="34" w15:restartNumberingAfterBreak="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0D358B"/>
    <w:multiLevelType w:val="singleLevel"/>
    <w:tmpl w:val="A446AE62"/>
    <w:lvl w:ilvl="0">
      <w:start w:val="1"/>
      <w:numFmt w:val="decimal"/>
      <w:lvlText w:val="%1. "/>
      <w:legacy w:legacy="1" w:legacySpace="0" w:legacyIndent="283"/>
      <w:lvlJc w:val="left"/>
      <w:pPr>
        <w:ind w:left="283" w:hanging="283"/>
      </w:pPr>
      <w:rPr>
        <w:b/>
        <w:i w:val="0"/>
        <w:sz w:val="28"/>
      </w:rPr>
    </w:lvl>
  </w:abstractNum>
  <w:abstractNum w:abstractNumId="36" w15:restartNumberingAfterBreak="0">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37" w15:restartNumberingAfterBreak="0">
    <w:nsid w:val="79DB2595"/>
    <w:multiLevelType w:val="hybridMultilevel"/>
    <w:tmpl w:val="F7981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20532B"/>
    <w:multiLevelType w:val="multilevel"/>
    <w:tmpl w:val="A2262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36"/>
  </w:num>
  <w:num w:numId="3">
    <w:abstractNumId w:val="26"/>
  </w:num>
  <w:num w:numId="4">
    <w:abstractNumId w:val="12"/>
  </w:num>
  <w:num w:numId="5">
    <w:abstractNumId w:val="34"/>
  </w:num>
  <w:num w:numId="6">
    <w:abstractNumId w:val="10"/>
  </w:num>
  <w:num w:numId="7">
    <w:abstractNumId w:val="37"/>
  </w:num>
  <w:num w:numId="8">
    <w:abstractNumId w:val="3"/>
  </w:num>
  <w:num w:numId="9">
    <w:abstractNumId w:val="24"/>
  </w:num>
  <w:num w:numId="10">
    <w:abstractNumId w:val="0"/>
    <w:lvlOverride w:ilvl="0">
      <w:lvl w:ilvl="0">
        <w:start w:val="1"/>
        <w:numFmt w:val="bullet"/>
        <w:lvlText w:val=""/>
        <w:legacy w:legacy="1" w:legacySpace="120" w:legacyIndent="360"/>
        <w:lvlJc w:val="left"/>
        <w:pPr>
          <w:ind w:left="360" w:hanging="360"/>
        </w:pPr>
        <w:rPr>
          <w:rFonts w:ascii="Times New Roman" w:hAnsi="Times New Roman" w:cs="Times New Roman" w:hint="default"/>
        </w:rPr>
      </w:lvl>
    </w:lvlOverride>
  </w:num>
  <w:num w:numId="11">
    <w:abstractNumId w:val="4"/>
  </w:num>
  <w:num w:numId="12">
    <w:abstractNumId w:val="32"/>
  </w:num>
  <w:num w:numId="13">
    <w:abstractNumId w:val="33"/>
  </w:num>
  <w:num w:numId="14">
    <w:abstractNumId w:val="13"/>
  </w:num>
  <w:num w:numId="15">
    <w:abstractNumId w:val="21"/>
  </w:num>
  <w:num w:numId="16">
    <w:abstractNumId w:val="25"/>
  </w:num>
  <w:num w:numId="17">
    <w:abstractNumId w:val="23"/>
  </w:num>
  <w:num w:numId="18">
    <w:abstractNumId w:val="18"/>
  </w:num>
  <w:num w:numId="19">
    <w:abstractNumId w:val="38"/>
  </w:num>
  <w:num w:numId="20">
    <w:abstractNumId w:val="28"/>
  </w:num>
  <w:num w:numId="21">
    <w:abstractNumId w:val="0"/>
    <w:lvlOverride w:ilvl="0">
      <w:lvl w:ilvl="0">
        <w:start w:val="1"/>
        <w:numFmt w:val="bullet"/>
        <w:lvlText w:val=""/>
        <w:legacy w:legacy="1" w:legacySpace="120" w:legacyIndent="360"/>
        <w:lvlJc w:val="left"/>
        <w:pPr>
          <w:ind w:left="643" w:hanging="360"/>
        </w:pPr>
        <w:rPr>
          <w:rFonts w:ascii="Symbol" w:hAnsi="Symbol" w:hint="default"/>
        </w:rPr>
      </w:lvl>
    </w:lvlOverride>
  </w:num>
  <w:num w:numId="22">
    <w:abstractNumId w:val="22"/>
  </w:num>
  <w:num w:numId="23">
    <w:abstractNumId w:val="30"/>
  </w:num>
  <w:num w:numId="24">
    <w:abstractNumId w:val="20"/>
  </w:num>
  <w:num w:numId="25">
    <w:abstractNumId w:val="9"/>
  </w:num>
  <w:num w:numId="26">
    <w:abstractNumId w:val="5"/>
  </w:num>
  <w:num w:numId="27">
    <w:abstractNumId w:val="31"/>
  </w:num>
  <w:num w:numId="28">
    <w:abstractNumId w:val="8"/>
  </w:num>
  <w:num w:numId="29">
    <w:abstractNumId w:val="35"/>
  </w:num>
  <w:num w:numId="30">
    <w:abstractNumId w:val="16"/>
  </w:num>
  <w:num w:numId="31">
    <w:abstractNumId w:val="27"/>
  </w:num>
  <w:num w:numId="32">
    <w:abstractNumId w:val="19"/>
  </w:num>
  <w:num w:numId="33">
    <w:abstractNumId w:val="15"/>
  </w:num>
  <w:num w:numId="34">
    <w:abstractNumId w:val="15"/>
    <w:lvlOverride w:ilvl="0">
      <w:lvl w:ilvl="0">
        <w:start w:val="1"/>
        <w:numFmt w:val="decimal"/>
        <w:lvlText w:val="%1. "/>
        <w:legacy w:legacy="1" w:legacySpace="0" w:legacyIndent="283"/>
        <w:lvlJc w:val="left"/>
        <w:pPr>
          <w:ind w:left="849" w:hanging="283"/>
        </w:pPr>
        <w:rPr>
          <w:b/>
          <w:i w:val="0"/>
          <w:sz w:val="28"/>
        </w:rPr>
      </w:lvl>
    </w:lvlOverride>
  </w:num>
  <w:num w:numId="35">
    <w:abstractNumId w:val="11"/>
  </w:num>
  <w:num w:numId="36">
    <w:abstractNumId w:val="6"/>
  </w:num>
  <w:num w:numId="37">
    <w:abstractNumId w:val="7"/>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9"/>
  </w:num>
  <w:num w:numId="4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3D6BC5"/>
    <w:rsid w:val="00001634"/>
    <w:rsid w:val="0000628F"/>
    <w:rsid w:val="00011435"/>
    <w:rsid w:val="00016C70"/>
    <w:rsid w:val="00024477"/>
    <w:rsid w:val="000271CC"/>
    <w:rsid w:val="000341B5"/>
    <w:rsid w:val="00052193"/>
    <w:rsid w:val="00067A23"/>
    <w:rsid w:val="00072D42"/>
    <w:rsid w:val="00085687"/>
    <w:rsid w:val="00085EF1"/>
    <w:rsid w:val="0008617F"/>
    <w:rsid w:val="000914CC"/>
    <w:rsid w:val="000A151D"/>
    <w:rsid w:val="000A16A5"/>
    <w:rsid w:val="000B13C3"/>
    <w:rsid w:val="000C183E"/>
    <w:rsid w:val="000D1B29"/>
    <w:rsid w:val="000D1F42"/>
    <w:rsid w:val="000D59E9"/>
    <w:rsid w:val="000E6B9D"/>
    <w:rsid w:val="000F340E"/>
    <w:rsid w:val="000F482A"/>
    <w:rsid w:val="000F6E93"/>
    <w:rsid w:val="000F6EAD"/>
    <w:rsid w:val="000F70F8"/>
    <w:rsid w:val="00104489"/>
    <w:rsid w:val="00120784"/>
    <w:rsid w:val="001219EF"/>
    <w:rsid w:val="001249D2"/>
    <w:rsid w:val="00140442"/>
    <w:rsid w:val="00140691"/>
    <w:rsid w:val="00144AF0"/>
    <w:rsid w:val="00145CE2"/>
    <w:rsid w:val="001568A8"/>
    <w:rsid w:val="001610DC"/>
    <w:rsid w:val="00163A49"/>
    <w:rsid w:val="00172987"/>
    <w:rsid w:val="0018220A"/>
    <w:rsid w:val="0018653A"/>
    <w:rsid w:val="00186FCF"/>
    <w:rsid w:val="001961EA"/>
    <w:rsid w:val="001A0B36"/>
    <w:rsid w:val="001A5216"/>
    <w:rsid w:val="001B0326"/>
    <w:rsid w:val="001B746F"/>
    <w:rsid w:val="001C409F"/>
    <w:rsid w:val="001D21A0"/>
    <w:rsid w:val="001D441B"/>
    <w:rsid w:val="001D7E7E"/>
    <w:rsid w:val="001E0623"/>
    <w:rsid w:val="001E69DC"/>
    <w:rsid w:val="001F4C91"/>
    <w:rsid w:val="00200378"/>
    <w:rsid w:val="00207740"/>
    <w:rsid w:val="0021171B"/>
    <w:rsid w:val="00213595"/>
    <w:rsid w:val="0021696B"/>
    <w:rsid w:val="002201AE"/>
    <w:rsid w:val="00222F08"/>
    <w:rsid w:val="002266CA"/>
    <w:rsid w:val="00232A62"/>
    <w:rsid w:val="0023697A"/>
    <w:rsid w:val="00241A2D"/>
    <w:rsid w:val="00246069"/>
    <w:rsid w:val="002478C3"/>
    <w:rsid w:val="00250026"/>
    <w:rsid w:val="00251BEC"/>
    <w:rsid w:val="002620F0"/>
    <w:rsid w:val="0026719D"/>
    <w:rsid w:val="0027062C"/>
    <w:rsid w:val="00270CBE"/>
    <w:rsid w:val="002740DC"/>
    <w:rsid w:val="00274F7E"/>
    <w:rsid w:val="00276F9C"/>
    <w:rsid w:val="00280EE2"/>
    <w:rsid w:val="00282E3C"/>
    <w:rsid w:val="00284D36"/>
    <w:rsid w:val="002A04A9"/>
    <w:rsid w:val="002A11C6"/>
    <w:rsid w:val="002A4B8F"/>
    <w:rsid w:val="002A5950"/>
    <w:rsid w:val="002A5A31"/>
    <w:rsid w:val="002B1DBC"/>
    <w:rsid w:val="002B2435"/>
    <w:rsid w:val="002B2CB1"/>
    <w:rsid w:val="002B4ACD"/>
    <w:rsid w:val="002D1E96"/>
    <w:rsid w:val="002D5EBE"/>
    <w:rsid w:val="002E19E1"/>
    <w:rsid w:val="002E1B51"/>
    <w:rsid w:val="002F5758"/>
    <w:rsid w:val="00300C68"/>
    <w:rsid w:val="00314AC7"/>
    <w:rsid w:val="0034448F"/>
    <w:rsid w:val="00344890"/>
    <w:rsid w:val="003448ED"/>
    <w:rsid w:val="00346711"/>
    <w:rsid w:val="00351272"/>
    <w:rsid w:val="003535CA"/>
    <w:rsid w:val="00355114"/>
    <w:rsid w:val="00362103"/>
    <w:rsid w:val="00372A9B"/>
    <w:rsid w:val="00381AB5"/>
    <w:rsid w:val="00385B15"/>
    <w:rsid w:val="003876D8"/>
    <w:rsid w:val="00393631"/>
    <w:rsid w:val="003A6B00"/>
    <w:rsid w:val="003B43B7"/>
    <w:rsid w:val="003B6B3A"/>
    <w:rsid w:val="003D6BC5"/>
    <w:rsid w:val="003F468C"/>
    <w:rsid w:val="003F5CAC"/>
    <w:rsid w:val="00400010"/>
    <w:rsid w:val="0040296D"/>
    <w:rsid w:val="00411376"/>
    <w:rsid w:val="00424C6E"/>
    <w:rsid w:val="00436644"/>
    <w:rsid w:val="00461642"/>
    <w:rsid w:val="00463B25"/>
    <w:rsid w:val="0047366C"/>
    <w:rsid w:val="00473931"/>
    <w:rsid w:val="00474035"/>
    <w:rsid w:val="0048080F"/>
    <w:rsid w:val="00484E15"/>
    <w:rsid w:val="00495553"/>
    <w:rsid w:val="0049710B"/>
    <w:rsid w:val="00497178"/>
    <w:rsid w:val="00497A06"/>
    <w:rsid w:val="004A6728"/>
    <w:rsid w:val="004A6880"/>
    <w:rsid w:val="004B0224"/>
    <w:rsid w:val="004B65BD"/>
    <w:rsid w:val="004C5023"/>
    <w:rsid w:val="004D606F"/>
    <w:rsid w:val="004F7059"/>
    <w:rsid w:val="00500EE9"/>
    <w:rsid w:val="00505ECB"/>
    <w:rsid w:val="0052027A"/>
    <w:rsid w:val="005215D0"/>
    <w:rsid w:val="005238D2"/>
    <w:rsid w:val="00557E12"/>
    <w:rsid w:val="00567F06"/>
    <w:rsid w:val="0058113C"/>
    <w:rsid w:val="00587521"/>
    <w:rsid w:val="00591A37"/>
    <w:rsid w:val="005B5C52"/>
    <w:rsid w:val="005C02DF"/>
    <w:rsid w:val="005D1FE3"/>
    <w:rsid w:val="005E1E1E"/>
    <w:rsid w:val="005E2A4C"/>
    <w:rsid w:val="005E380C"/>
    <w:rsid w:val="005F363E"/>
    <w:rsid w:val="005F7506"/>
    <w:rsid w:val="00601606"/>
    <w:rsid w:val="0060293C"/>
    <w:rsid w:val="00614496"/>
    <w:rsid w:val="00616404"/>
    <w:rsid w:val="00617843"/>
    <w:rsid w:val="00626A4C"/>
    <w:rsid w:val="006321AD"/>
    <w:rsid w:val="00637D7C"/>
    <w:rsid w:val="00642DD7"/>
    <w:rsid w:val="0066240C"/>
    <w:rsid w:val="00667622"/>
    <w:rsid w:val="006676C0"/>
    <w:rsid w:val="006718EB"/>
    <w:rsid w:val="00672FE3"/>
    <w:rsid w:val="00683DD2"/>
    <w:rsid w:val="0068417E"/>
    <w:rsid w:val="00696263"/>
    <w:rsid w:val="006973A4"/>
    <w:rsid w:val="006A6C1C"/>
    <w:rsid w:val="006B3752"/>
    <w:rsid w:val="006C2FDC"/>
    <w:rsid w:val="006C68AD"/>
    <w:rsid w:val="006D3441"/>
    <w:rsid w:val="006D41B3"/>
    <w:rsid w:val="006F2080"/>
    <w:rsid w:val="006F23C0"/>
    <w:rsid w:val="006F3CB2"/>
    <w:rsid w:val="006F703D"/>
    <w:rsid w:val="007010E0"/>
    <w:rsid w:val="00715D69"/>
    <w:rsid w:val="007242AB"/>
    <w:rsid w:val="00726E42"/>
    <w:rsid w:val="00727964"/>
    <w:rsid w:val="0073198F"/>
    <w:rsid w:val="00750C7E"/>
    <w:rsid w:val="00755976"/>
    <w:rsid w:val="00760598"/>
    <w:rsid w:val="00761A39"/>
    <w:rsid w:val="007622B5"/>
    <w:rsid w:val="007649AA"/>
    <w:rsid w:val="00770C5D"/>
    <w:rsid w:val="0077653D"/>
    <w:rsid w:val="00780D00"/>
    <w:rsid w:val="00781A77"/>
    <w:rsid w:val="00782615"/>
    <w:rsid w:val="0078354D"/>
    <w:rsid w:val="00784965"/>
    <w:rsid w:val="00794075"/>
    <w:rsid w:val="0079669F"/>
    <w:rsid w:val="00796EF8"/>
    <w:rsid w:val="007A09C9"/>
    <w:rsid w:val="007A420C"/>
    <w:rsid w:val="007A59BB"/>
    <w:rsid w:val="007B1794"/>
    <w:rsid w:val="007B1813"/>
    <w:rsid w:val="007B63E0"/>
    <w:rsid w:val="007B7A04"/>
    <w:rsid w:val="007C56A5"/>
    <w:rsid w:val="007C5F4C"/>
    <w:rsid w:val="007C655E"/>
    <w:rsid w:val="007D043E"/>
    <w:rsid w:val="007D3918"/>
    <w:rsid w:val="007D3945"/>
    <w:rsid w:val="007D4323"/>
    <w:rsid w:val="007D4590"/>
    <w:rsid w:val="007D5309"/>
    <w:rsid w:val="007E42AE"/>
    <w:rsid w:val="007E48F4"/>
    <w:rsid w:val="007E5EAF"/>
    <w:rsid w:val="007F1E82"/>
    <w:rsid w:val="007F1EF1"/>
    <w:rsid w:val="00801598"/>
    <w:rsid w:val="00801B89"/>
    <w:rsid w:val="0080248C"/>
    <w:rsid w:val="008050B7"/>
    <w:rsid w:val="0081371B"/>
    <w:rsid w:val="008207AB"/>
    <w:rsid w:val="00821641"/>
    <w:rsid w:val="00822D52"/>
    <w:rsid w:val="00823C16"/>
    <w:rsid w:val="00840FE6"/>
    <w:rsid w:val="008457CC"/>
    <w:rsid w:val="00847E6B"/>
    <w:rsid w:val="008573E3"/>
    <w:rsid w:val="00874C5E"/>
    <w:rsid w:val="00886475"/>
    <w:rsid w:val="0088671F"/>
    <w:rsid w:val="008909C0"/>
    <w:rsid w:val="008A04CF"/>
    <w:rsid w:val="008A3568"/>
    <w:rsid w:val="008B4159"/>
    <w:rsid w:val="008C3A2F"/>
    <w:rsid w:val="008F0E0B"/>
    <w:rsid w:val="008F2037"/>
    <w:rsid w:val="009023BE"/>
    <w:rsid w:val="009148EF"/>
    <w:rsid w:val="00915E03"/>
    <w:rsid w:val="00923F1A"/>
    <w:rsid w:val="00926CE5"/>
    <w:rsid w:val="00936FC8"/>
    <w:rsid w:val="009420D5"/>
    <w:rsid w:val="009441AB"/>
    <w:rsid w:val="00947454"/>
    <w:rsid w:val="00947A83"/>
    <w:rsid w:val="00954D0A"/>
    <w:rsid w:val="00956818"/>
    <w:rsid w:val="00956BA7"/>
    <w:rsid w:val="009602BB"/>
    <w:rsid w:val="00962E79"/>
    <w:rsid w:val="009679D2"/>
    <w:rsid w:val="00973EFC"/>
    <w:rsid w:val="00981BA9"/>
    <w:rsid w:val="00983E8C"/>
    <w:rsid w:val="009A0571"/>
    <w:rsid w:val="009A2A6D"/>
    <w:rsid w:val="009A65C1"/>
    <w:rsid w:val="009B72D9"/>
    <w:rsid w:val="009C11ED"/>
    <w:rsid w:val="009C1AB7"/>
    <w:rsid w:val="009C67C3"/>
    <w:rsid w:val="009D3B70"/>
    <w:rsid w:val="009D7AE4"/>
    <w:rsid w:val="009E4385"/>
    <w:rsid w:val="009F1849"/>
    <w:rsid w:val="009F1D56"/>
    <w:rsid w:val="00A01628"/>
    <w:rsid w:val="00A14CC4"/>
    <w:rsid w:val="00A157E5"/>
    <w:rsid w:val="00A171E0"/>
    <w:rsid w:val="00A20FF0"/>
    <w:rsid w:val="00A21C1E"/>
    <w:rsid w:val="00A30472"/>
    <w:rsid w:val="00A35F0D"/>
    <w:rsid w:val="00A404A0"/>
    <w:rsid w:val="00A426BC"/>
    <w:rsid w:val="00A457DF"/>
    <w:rsid w:val="00A465FA"/>
    <w:rsid w:val="00A52C0E"/>
    <w:rsid w:val="00A6074C"/>
    <w:rsid w:val="00A66578"/>
    <w:rsid w:val="00A66EAF"/>
    <w:rsid w:val="00A6729C"/>
    <w:rsid w:val="00A74227"/>
    <w:rsid w:val="00A762BC"/>
    <w:rsid w:val="00A8085B"/>
    <w:rsid w:val="00A81C58"/>
    <w:rsid w:val="00A82499"/>
    <w:rsid w:val="00A86BB3"/>
    <w:rsid w:val="00A96ED0"/>
    <w:rsid w:val="00AA1584"/>
    <w:rsid w:val="00AB139A"/>
    <w:rsid w:val="00AB3373"/>
    <w:rsid w:val="00AB43F9"/>
    <w:rsid w:val="00AB6012"/>
    <w:rsid w:val="00AB61FF"/>
    <w:rsid w:val="00AC4215"/>
    <w:rsid w:val="00AE2718"/>
    <w:rsid w:val="00AE62CE"/>
    <w:rsid w:val="00AF1042"/>
    <w:rsid w:val="00AF68B1"/>
    <w:rsid w:val="00AF69C5"/>
    <w:rsid w:val="00B0027C"/>
    <w:rsid w:val="00B06251"/>
    <w:rsid w:val="00B12A1D"/>
    <w:rsid w:val="00B13019"/>
    <w:rsid w:val="00B14A4E"/>
    <w:rsid w:val="00B2293C"/>
    <w:rsid w:val="00B22A30"/>
    <w:rsid w:val="00B25C36"/>
    <w:rsid w:val="00B31EA7"/>
    <w:rsid w:val="00B32A09"/>
    <w:rsid w:val="00B4527B"/>
    <w:rsid w:val="00B47706"/>
    <w:rsid w:val="00B51D60"/>
    <w:rsid w:val="00B83865"/>
    <w:rsid w:val="00B84154"/>
    <w:rsid w:val="00BB3BE0"/>
    <w:rsid w:val="00BB660D"/>
    <w:rsid w:val="00BB6C3F"/>
    <w:rsid w:val="00BB7D07"/>
    <w:rsid w:val="00BD6465"/>
    <w:rsid w:val="00C038E8"/>
    <w:rsid w:val="00C04E00"/>
    <w:rsid w:val="00C0593A"/>
    <w:rsid w:val="00C05942"/>
    <w:rsid w:val="00C11799"/>
    <w:rsid w:val="00C158F4"/>
    <w:rsid w:val="00C24AFF"/>
    <w:rsid w:val="00C32936"/>
    <w:rsid w:val="00C349A8"/>
    <w:rsid w:val="00C35C0C"/>
    <w:rsid w:val="00C42904"/>
    <w:rsid w:val="00C42E78"/>
    <w:rsid w:val="00C42FF6"/>
    <w:rsid w:val="00C46887"/>
    <w:rsid w:val="00C608EF"/>
    <w:rsid w:val="00C62D76"/>
    <w:rsid w:val="00C84120"/>
    <w:rsid w:val="00C95912"/>
    <w:rsid w:val="00C9743F"/>
    <w:rsid w:val="00CA1A33"/>
    <w:rsid w:val="00CA4A91"/>
    <w:rsid w:val="00CC0287"/>
    <w:rsid w:val="00CC3494"/>
    <w:rsid w:val="00CC5FD6"/>
    <w:rsid w:val="00CE1B11"/>
    <w:rsid w:val="00CE3FAE"/>
    <w:rsid w:val="00CE458B"/>
    <w:rsid w:val="00CF5988"/>
    <w:rsid w:val="00D013DA"/>
    <w:rsid w:val="00D05CFA"/>
    <w:rsid w:val="00D26AB7"/>
    <w:rsid w:val="00D27E89"/>
    <w:rsid w:val="00D356DE"/>
    <w:rsid w:val="00D41664"/>
    <w:rsid w:val="00D42B65"/>
    <w:rsid w:val="00D46100"/>
    <w:rsid w:val="00D52E56"/>
    <w:rsid w:val="00D573E1"/>
    <w:rsid w:val="00D5758A"/>
    <w:rsid w:val="00D61ABC"/>
    <w:rsid w:val="00D737F5"/>
    <w:rsid w:val="00D820C4"/>
    <w:rsid w:val="00D85BCB"/>
    <w:rsid w:val="00D94972"/>
    <w:rsid w:val="00DA4C93"/>
    <w:rsid w:val="00DA65D7"/>
    <w:rsid w:val="00DB1BA9"/>
    <w:rsid w:val="00DB6C28"/>
    <w:rsid w:val="00DC5972"/>
    <w:rsid w:val="00DC69B5"/>
    <w:rsid w:val="00DD0578"/>
    <w:rsid w:val="00DD1608"/>
    <w:rsid w:val="00DD364F"/>
    <w:rsid w:val="00DE0D52"/>
    <w:rsid w:val="00DE14C2"/>
    <w:rsid w:val="00DE5500"/>
    <w:rsid w:val="00DF04D4"/>
    <w:rsid w:val="00DF1A5C"/>
    <w:rsid w:val="00E05728"/>
    <w:rsid w:val="00E1192E"/>
    <w:rsid w:val="00E11DE6"/>
    <w:rsid w:val="00E12C2D"/>
    <w:rsid w:val="00E2151C"/>
    <w:rsid w:val="00E23AC9"/>
    <w:rsid w:val="00E25FA9"/>
    <w:rsid w:val="00E30943"/>
    <w:rsid w:val="00E376D4"/>
    <w:rsid w:val="00E46132"/>
    <w:rsid w:val="00E47199"/>
    <w:rsid w:val="00E563AA"/>
    <w:rsid w:val="00E602CD"/>
    <w:rsid w:val="00E64DFC"/>
    <w:rsid w:val="00E8034B"/>
    <w:rsid w:val="00E8494A"/>
    <w:rsid w:val="00E87653"/>
    <w:rsid w:val="00EA5BF8"/>
    <w:rsid w:val="00EB3A45"/>
    <w:rsid w:val="00EB54A2"/>
    <w:rsid w:val="00EB5750"/>
    <w:rsid w:val="00EB7E6D"/>
    <w:rsid w:val="00EC112C"/>
    <w:rsid w:val="00EC25D9"/>
    <w:rsid w:val="00EC556B"/>
    <w:rsid w:val="00ED57F4"/>
    <w:rsid w:val="00EE1338"/>
    <w:rsid w:val="00EE25CD"/>
    <w:rsid w:val="00EE438A"/>
    <w:rsid w:val="00EE7FBC"/>
    <w:rsid w:val="00F04602"/>
    <w:rsid w:val="00F05225"/>
    <w:rsid w:val="00F14BC4"/>
    <w:rsid w:val="00F17DEF"/>
    <w:rsid w:val="00F26878"/>
    <w:rsid w:val="00F3602D"/>
    <w:rsid w:val="00F41B44"/>
    <w:rsid w:val="00F62B0D"/>
    <w:rsid w:val="00F64C40"/>
    <w:rsid w:val="00F72C69"/>
    <w:rsid w:val="00F75237"/>
    <w:rsid w:val="00F77755"/>
    <w:rsid w:val="00F82C81"/>
    <w:rsid w:val="00F84F59"/>
    <w:rsid w:val="00FA46E1"/>
    <w:rsid w:val="00FB03EC"/>
    <w:rsid w:val="00FB65EE"/>
    <w:rsid w:val="00FD187A"/>
    <w:rsid w:val="00FD2F77"/>
    <w:rsid w:val="00FD58B4"/>
    <w:rsid w:val="00FE54EF"/>
    <w:rsid w:val="00FE7580"/>
    <w:rsid w:val="00FF2CB8"/>
    <w:rsid w:val="00FF4184"/>
    <w:rsid w:val="00FF49F8"/>
    <w:rsid w:val="00FF4CAD"/>
    <w:rsid w:val="00FF58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1877E4"/>
  <w15:docId w15:val="{8C7F15F7-B063-4487-8F64-ABF0CABD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1">
    <w:name w:val="heading 1"/>
    <w:basedOn w:val="a"/>
    <w:next w:val="a"/>
    <w:link w:val="10"/>
    <w:uiPriority w:val="9"/>
    <w:qFormat/>
    <w:rsid w:val="008F20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rsid w:val="000914CC"/>
    <w:rPr>
      <w:rFonts w:eastAsia="Times New Roman" w:cs="Times New Roman"/>
      <w:b/>
      <w:bCs/>
      <w:shd w:val="clear" w:color="auto" w:fill="FFFFFF"/>
    </w:rPr>
  </w:style>
  <w:style w:type="paragraph" w:customStyle="1" w:styleId="22">
    <w:name w:val="Основной текст (2)"/>
    <w:basedOn w:val="a"/>
    <w:link w:val="21"/>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0">
    <w:name w:val="Основной текст (13)_"/>
    <w:basedOn w:val="a0"/>
    <w:link w:val="131"/>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styleId="af7">
    <w:name w:val="Body Text Indent"/>
    <w:basedOn w:val="a"/>
    <w:link w:val="af8"/>
    <w:uiPriority w:val="99"/>
    <w:semiHidden/>
    <w:unhideWhenUsed/>
    <w:rsid w:val="00C42FF6"/>
    <w:pPr>
      <w:spacing w:after="120"/>
      <w:ind w:left="283"/>
    </w:pPr>
  </w:style>
  <w:style w:type="character" w:customStyle="1" w:styleId="af8">
    <w:name w:val="Основной текст с отступом Знак"/>
    <w:basedOn w:val="a0"/>
    <w:link w:val="af7"/>
    <w:uiPriority w:val="99"/>
    <w:semiHidden/>
    <w:rsid w:val="00C42FF6"/>
  </w:style>
  <w:style w:type="paragraph" w:styleId="af9">
    <w:name w:val="Block Text"/>
    <w:basedOn w:val="a"/>
    <w:rsid w:val="00C42FF6"/>
    <w:pPr>
      <w:spacing w:after="0" w:line="240" w:lineRule="auto"/>
      <w:ind w:left="360" w:right="-625"/>
    </w:pPr>
    <w:rPr>
      <w:rFonts w:ascii="Times New Roman" w:eastAsia="Times New Roman" w:hAnsi="Times New Roman" w:cs="Times New Roman"/>
      <w:sz w:val="20"/>
      <w:szCs w:val="20"/>
      <w:lang w:eastAsia="ru-RU"/>
    </w:rPr>
  </w:style>
  <w:style w:type="paragraph" w:styleId="afa">
    <w:name w:val="Plain Text"/>
    <w:basedOn w:val="a"/>
    <w:link w:val="afb"/>
    <w:rsid w:val="00C42FF6"/>
    <w:pPr>
      <w:spacing w:after="0" w:line="240" w:lineRule="auto"/>
    </w:pPr>
    <w:rPr>
      <w:rFonts w:ascii="Calisto MT" w:eastAsia="Terminal" w:hAnsi="Calisto MT" w:cs="Times New Roman"/>
      <w:sz w:val="20"/>
      <w:szCs w:val="20"/>
      <w:lang w:eastAsia="ru-RU"/>
    </w:rPr>
  </w:style>
  <w:style w:type="character" w:customStyle="1" w:styleId="afb">
    <w:name w:val="Текст Знак"/>
    <w:basedOn w:val="a0"/>
    <w:link w:val="afa"/>
    <w:rsid w:val="00C42FF6"/>
    <w:rPr>
      <w:rFonts w:ascii="Calisto MT" w:eastAsia="Terminal" w:hAnsi="Calisto MT" w:cs="Times New Roman"/>
      <w:sz w:val="20"/>
      <w:szCs w:val="20"/>
      <w:lang w:eastAsia="ru-RU"/>
    </w:rPr>
  </w:style>
  <w:style w:type="paragraph" w:styleId="afc">
    <w:name w:val="Title"/>
    <w:basedOn w:val="a"/>
    <w:link w:val="afd"/>
    <w:qFormat/>
    <w:rsid w:val="008F203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character" w:customStyle="1" w:styleId="afd">
    <w:name w:val="Заголовок Знак"/>
    <w:basedOn w:val="a0"/>
    <w:link w:val="afc"/>
    <w:rsid w:val="008F2037"/>
    <w:rPr>
      <w:rFonts w:ascii="Times New Roman" w:eastAsia="Times New Roman" w:hAnsi="Times New Roman" w:cs="Times New Roman"/>
      <w:b/>
      <w:sz w:val="24"/>
      <w:szCs w:val="20"/>
      <w:lang w:eastAsia="ru-RU"/>
    </w:rPr>
  </w:style>
  <w:style w:type="character" w:customStyle="1" w:styleId="10">
    <w:name w:val="Заголовок 1 Знак"/>
    <w:basedOn w:val="a0"/>
    <w:link w:val="1"/>
    <w:uiPriority w:val="9"/>
    <w:rsid w:val="008F2037"/>
    <w:rPr>
      <w:rFonts w:asciiTheme="majorHAnsi" w:eastAsiaTheme="majorEastAsia" w:hAnsiTheme="majorHAnsi" w:cstheme="majorBidi"/>
      <w:color w:val="2E74B5" w:themeColor="accent1" w:themeShade="BF"/>
      <w:sz w:val="32"/>
      <w:szCs w:val="32"/>
    </w:rPr>
  </w:style>
  <w:style w:type="paragraph" w:styleId="afe">
    <w:name w:val="List"/>
    <w:basedOn w:val="a"/>
    <w:rsid w:val="008F2037"/>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0"/>
      <w:szCs w:val="20"/>
      <w:lang w:eastAsia="ru-RU"/>
    </w:rPr>
  </w:style>
  <w:style w:type="paragraph" w:styleId="34">
    <w:name w:val="List 3"/>
    <w:basedOn w:val="a"/>
    <w:uiPriority w:val="99"/>
    <w:semiHidden/>
    <w:unhideWhenUsed/>
    <w:rsid w:val="00F3602D"/>
    <w:pPr>
      <w:ind w:left="849" w:hanging="283"/>
      <w:contextualSpacing/>
    </w:pPr>
  </w:style>
  <w:style w:type="paragraph" w:styleId="35">
    <w:name w:val="List Continue 3"/>
    <w:basedOn w:val="a"/>
    <w:uiPriority w:val="99"/>
    <w:semiHidden/>
    <w:unhideWhenUsed/>
    <w:rsid w:val="00F3602D"/>
    <w:pPr>
      <w:spacing w:after="120"/>
      <w:ind w:left="849"/>
      <w:contextualSpacing/>
    </w:pPr>
  </w:style>
  <w:style w:type="paragraph" w:customStyle="1" w:styleId="310">
    <w:name w:val="Основной текст 31"/>
    <w:basedOn w:val="a"/>
    <w:rsid w:val="00F3602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10">
    <w:name w:val="Основной текст 21"/>
    <w:basedOn w:val="a"/>
    <w:rsid w:val="00F3602D"/>
    <w:pPr>
      <w:overflowPunct w:val="0"/>
      <w:autoSpaceDE w:val="0"/>
      <w:autoSpaceDN w:val="0"/>
      <w:adjustRightInd w:val="0"/>
      <w:spacing w:after="0" w:line="240" w:lineRule="auto"/>
      <w:ind w:right="284"/>
      <w:jc w:val="both"/>
      <w:textAlignment w:val="baseline"/>
    </w:pPr>
    <w:rPr>
      <w:rFonts w:ascii="Times New Roman" w:eastAsia="Times New Roman" w:hAnsi="Times New Roman" w:cs="Times New Roman"/>
      <w:b/>
      <w:sz w:val="24"/>
      <w:szCs w:val="20"/>
      <w:lang w:eastAsia="ru-RU"/>
    </w:rPr>
  </w:style>
  <w:style w:type="character" w:customStyle="1" w:styleId="greenurl1">
    <w:name w:val="green_url1"/>
    <w:rsid w:val="00C42904"/>
    <w:rPr>
      <w:color w:val="auto"/>
    </w:rPr>
  </w:style>
  <w:style w:type="character" w:styleId="aff">
    <w:name w:val="Emphasis"/>
    <w:basedOn w:val="a0"/>
    <w:uiPriority w:val="20"/>
    <w:qFormat/>
    <w:rsid w:val="00424C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873375">
      <w:bodyDiv w:val="1"/>
      <w:marLeft w:val="0"/>
      <w:marRight w:val="0"/>
      <w:marTop w:val="0"/>
      <w:marBottom w:val="0"/>
      <w:divBdr>
        <w:top w:val="none" w:sz="0" w:space="0" w:color="auto"/>
        <w:left w:val="none" w:sz="0" w:space="0" w:color="auto"/>
        <w:bottom w:val="none" w:sz="0" w:space="0" w:color="auto"/>
        <w:right w:val="none" w:sz="0" w:space="0" w:color="auto"/>
      </w:divBdr>
    </w:div>
    <w:div w:id="640234612">
      <w:bodyDiv w:val="1"/>
      <w:marLeft w:val="0"/>
      <w:marRight w:val="0"/>
      <w:marTop w:val="0"/>
      <w:marBottom w:val="0"/>
      <w:divBdr>
        <w:top w:val="none" w:sz="0" w:space="0" w:color="auto"/>
        <w:left w:val="none" w:sz="0" w:space="0" w:color="auto"/>
        <w:bottom w:val="none" w:sz="0" w:space="0" w:color="auto"/>
        <w:right w:val="none" w:sz="0" w:space="0" w:color="auto"/>
      </w:divBdr>
      <w:divsChild>
        <w:div w:id="67576767">
          <w:marLeft w:val="0"/>
          <w:marRight w:val="0"/>
          <w:marTop w:val="0"/>
          <w:marBottom w:val="0"/>
          <w:divBdr>
            <w:top w:val="none" w:sz="0" w:space="0" w:color="auto"/>
            <w:left w:val="none" w:sz="0" w:space="0" w:color="auto"/>
            <w:bottom w:val="none" w:sz="0" w:space="0" w:color="auto"/>
            <w:right w:val="none" w:sz="0" w:space="0" w:color="auto"/>
          </w:divBdr>
        </w:div>
        <w:div w:id="1574315135">
          <w:marLeft w:val="0"/>
          <w:marRight w:val="0"/>
          <w:marTop w:val="0"/>
          <w:marBottom w:val="0"/>
          <w:divBdr>
            <w:top w:val="none" w:sz="0" w:space="0" w:color="auto"/>
            <w:left w:val="none" w:sz="0" w:space="0" w:color="auto"/>
            <w:bottom w:val="none" w:sz="0" w:space="0" w:color="auto"/>
            <w:right w:val="none" w:sz="0" w:space="0" w:color="auto"/>
          </w:divBdr>
        </w:div>
      </w:divsChild>
    </w:div>
    <w:div w:id="842739325">
      <w:bodyDiv w:val="1"/>
      <w:marLeft w:val="0"/>
      <w:marRight w:val="0"/>
      <w:marTop w:val="0"/>
      <w:marBottom w:val="0"/>
      <w:divBdr>
        <w:top w:val="none" w:sz="0" w:space="0" w:color="auto"/>
        <w:left w:val="none" w:sz="0" w:space="0" w:color="auto"/>
        <w:bottom w:val="none" w:sz="0" w:space="0" w:color="auto"/>
        <w:right w:val="none" w:sz="0" w:space="0" w:color="auto"/>
      </w:divBdr>
      <w:divsChild>
        <w:div w:id="198325174">
          <w:marLeft w:val="0"/>
          <w:marRight w:val="0"/>
          <w:marTop w:val="0"/>
          <w:marBottom w:val="0"/>
          <w:divBdr>
            <w:top w:val="none" w:sz="0" w:space="0" w:color="auto"/>
            <w:left w:val="none" w:sz="0" w:space="0" w:color="auto"/>
            <w:bottom w:val="none" w:sz="0" w:space="0" w:color="auto"/>
            <w:right w:val="none" w:sz="0" w:space="0" w:color="auto"/>
          </w:divBdr>
        </w:div>
        <w:div w:id="1491558602">
          <w:marLeft w:val="0"/>
          <w:marRight w:val="0"/>
          <w:marTop w:val="0"/>
          <w:marBottom w:val="0"/>
          <w:divBdr>
            <w:top w:val="none" w:sz="0" w:space="0" w:color="auto"/>
            <w:left w:val="none" w:sz="0" w:space="0" w:color="auto"/>
            <w:bottom w:val="none" w:sz="0" w:space="0" w:color="auto"/>
            <w:right w:val="none" w:sz="0" w:space="0" w:color="auto"/>
          </w:divBdr>
        </w:div>
        <w:div w:id="1017346955">
          <w:marLeft w:val="0"/>
          <w:marRight w:val="0"/>
          <w:marTop w:val="0"/>
          <w:marBottom w:val="0"/>
          <w:divBdr>
            <w:top w:val="none" w:sz="0" w:space="0" w:color="auto"/>
            <w:left w:val="none" w:sz="0" w:space="0" w:color="auto"/>
            <w:bottom w:val="none" w:sz="0" w:space="0" w:color="auto"/>
            <w:right w:val="none" w:sz="0" w:space="0" w:color="auto"/>
          </w:divBdr>
        </w:div>
      </w:divsChild>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1127118131">
      <w:bodyDiv w:val="1"/>
      <w:marLeft w:val="0"/>
      <w:marRight w:val="0"/>
      <w:marTop w:val="0"/>
      <w:marBottom w:val="0"/>
      <w:divBdr>
        <w:top w:val="none" w:sz="0" w:space="0" w:color="auto"/>
        <w:left w:val="none" w:sz="0" w:space="0" w:color="auto"/>
        <w:bottom w:val="none" w:sz="0" w:space="0" w:color="auto"/>
        <w:right w:val="none" w:sz="0" w:space="0" w:color="auto"/>
      </w:divBdr>
    </w:div>
    <w:div w:id="1284118490">
      <w:bodyDiv w:val="1"/>
      <w:marLeft w:val="0"/>
      <w:marRight w:val="0"/>
      <w:marTop w:val="0"/>
      <w:marBottom w:val="0"/>
      <w:divBdr>
        <w:top w:val="none" w:sz="0" w:space="0" w:color="auto"/>
        <w:left w:val="none" w:sz="0" w:space="0" w:color="auto"/>
        <w:bottom w:val="none" w:sz="0" w:space="0" w:color="auto"/>
        <w:right w:val="none" w:sz="0" w:space="0" w:color="auto"/>
      </w:divBdr>
    </w:div>
    <w:div w:id="1284772937">
      <w:bodyDiv w:val="1"/>
      <w:marLeft w:val="0"/>
      <w:marRight w:val="0"/>
      <w:marTop w:val="0"/>
      <w:marBottom w:val="0"/>
      <w:divBdr>
        <w:top w:val="none" w:sz="0" w:space="0" w:color="auto"/>
        <w:left w:val="none" w:sz="0" w:space="0" w:color="auto"/>
        <w:bottom w:val="none" w:sz="0" w:space="0" w:color="auto"/>
        <w:right w:val="none" w:sz="0" w:space="0" w:color="auto"/>
      </w:divBdr>
    </w:div>
    <w:div w:id="1309091889">
      <w:bodyDiv w:val="1"/>
      <w:marLeft w:val="0"/>
      <w:marRight w:val="0"/>
      <w:marTop w:val="0"/>
      <w:marBottom w:val="0"/>
      <w:divBdr>
        <w:top w:val="none" w:sz="0" w:space="0" w:color="auto"/>
        <w:left w:val="none" w:sz="0" w:space="0" w:color="auto"/>
        <w:bottom w:val="none" w:sz="0" w:space="0" w:color="auto"/>
        <w:right w:val="none" w:sz="0" w:space="0" w:color="auto"/>
      </w:divBdr>
    </w:div>
    <w:div w:id="1583292693">
      <w:bodyDiv w:val="1"/>
      <w:marLeft w:val="0"/>
      <w:marRight w:val="0"/>
      <w:marTop w:val="0"/>
      <w:marBottom w:val="0"/>
      <w:divBdr>
        <w:top w:val="none" w:sz="0" w:space="0" w:color="auto"/>
        <w:left w:val="none" w:sz="0" w:space="0" w:color="auto"/>
        <w:bottom w:val="none" w:sz="0" w:space="0" w:color="auto"/>
        <w:right w:val="none" w:sz="0" w:space="0" w:color="auto"/>
      </w:divBdr>
    </w:div>
    <w:div w:id="1926528479">
      <w:bodyDiv w:val="1"/>
      <w:marLeft w:val="0"/>
      <w:marRight w:val="0"/>
      <w:marTop w:val="0"/>
      <w:marBottom w:val="0"/>
      <w:divBdr>
        <w:top w:val="none" w:sz="0" w:space="0" w:color="auto"/>
        <w:left w:val="none" w:sz="0" w:space="0" w:color="auto"/>
        <w:bottom w:val="none" w:sz="0" w:space="0" w:color="auto"/>
        <w:right w:val="none" w:sz="0" w:space="0" w:color="auto"/>
      </w:divBdr>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91842" TargetMode="External"/><Relationship Id="rId18" Type="http://schemas.openxmlformats.org/officeDocument/2006/relationships/hyperlink" Target="https://data.gov.ru/" TargetMode="External"/><Relationship Id="rId26" Type="http://schemas.openxmlformats.org/officeDocument/2006/relationships/hyperlink" Target="https://bookap.info/" TargetMode="External"/><Relationship Id="rId3" Type="http://schemas.openxmlformats.org/officeDocument/2006/relationships/styles" Target="styles.xml"/><Relationship Id="rId21" Type="http://schemas.openxmlformats.org/officeDocument/2006/relationships/hyperlink" Target="http://ipras.ru/cntnt/rus/media/on-layn-bibliote/otdelnie-stati-s/publikacii/rossijskie2.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www.kamgov.ru/agzanyat" TargetMode="External"/><Relationship Id="rId25" Type="http://schemas.openxmlformats.org/officeDocument/2006/relationships/hyperlink" Target="http://psychology.net.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kamgov.ru/gov-entity/iogv" TargetMode="External"/><Relationship Id="rId20" Type="http://schemas.openxmlformats.org/officeDocument/2006/relationships/hyperlink" Target="http://soc-econom-psychology.ru/" TargetMode="External"/><Relationship Id="rId29" Type="http://schemas.openxmlformats.org/officeDocument/2006/relationships/hyperlink" Target="https://mintrud.kamgov.ru/mery-socialnoj-podderzki-45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tropavlovsk-kamchatskiy.big-book-med.ru/company/245376/" TargetMode="External"/><Relationship Id="rId24" Type="http://schemas.openxmlformats.org/officeDocument/2006/relationships/hyperlink" Target="http://psy.piter.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nanium.com/catalog/product/1047141" TargetMode="External"/><Relationship Id="rId23" Type="http://schemas.openxmlformats.org/officeDocument/2006/relationships/hyperlink" Target="https://vsetesti.ru/" TargetMode="External"/><Relationship Id="rId28" Type="http://schemas.openxmlformats.org/officeDocument/2006/relationships/hyperlink" Target="https://mintrud.kamgov.ru/" TargetMode="External"/><Relationship Id="rId10" Type="http://schemas.openxmlformats.org/officeDocument/2006/relationships/hyperlink" Target="http://petropavlovsk-kamchatskiy.big-book-med.ru/company/245376/" TargetMode="External"/><Relationship Id="rId19" Type="http://schemas.openxmlformats.org/officeDocument/2006/relationships/hyperlink" Target="http://ipras.ru/"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com/catalog/product/1028568" TargetMode="External"/><Relationship Id="rId22" Type="http://schemas.openxmlformats.org/officeDocument/2006/relationships/hyperlink" Target="http://psyrus.ru/" TargetMode="External"/><Relationship Id="rId27" Type="http://schemas.openxmlformats.org/officeDocument/2006/relationships/hyperlink" Target="https://data.gov.ru/" TargetMode="External"/><Relationship Id="rId30"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C7C07-FB13-4C85-8F7A-4111710D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2873</TotalTime>
  <Pages>60</Pages>
  <Words>14623</Words>
  <Characters>83352</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kab322-03</cp:lastModifiedBy>
  <cp:revision>223</cp:revision>
  <cp:lastPrinted>2021-03-01T03:42:00Z</cp:lastPrinted>
  <dcterms:created xsi:type="dcterms:W3CDTF">2016-09-28T02:29:00Z</dcterms:created>
  <dcterms:modified xsi:type="dcterms:W3CDTF">2023-11-13T02:44:00Z</dcterms:modified>
</cp:coreProperties>
</file>